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9078D" w14:textId="77777777" w:rsidR="001571AF" w:rsidRDefault="001571AF">
      <w:r>
        <w:rPr>
          <w:noProof/>
          <w:lang w:eastAsia="en-GB"/>
        </w:rPr>
        <mc:AlternateContent>
          <mc:Choice Requires="wps">
            <w:drawing>
              <wp:anchor distT="45720" distB="45720" distL="114300" distR="114300" simplePos="0" relativeHeight="251659264" behindDoc="0" locked="0" layoutInCell="1" allowOverlap="1" wp14:anchorId="6E748CCE" wp14:editId="084AAFF4">
                <wp:simplePos x="0" y="0"/>
                <wp:positionH relativeFrom="margin">
                  <wp:posOffset>1472565</wp:posOffset>
                </wp:positionH>
                <wp:positionV relativeFrom="paragraph">
                  <wp:posOffset>1064895</wp:posOffset>
                </wp:positionV>
                <wp:extent cx="4057650" cy="2486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2486025"/>
                        </a:xfrm>
                        <a:prstGeom prst="rect">
                          <a:avLst/>
                        </a:prstGeom>
                        <a:solidFill>
                          <a:srgbClr val="FFFFFF"/>
                        </a:solidFill>
                        <a:ln w="9525">
                          <a:solidFill>
                            <a:srgbClr val="000000"/>
                          </a:solidFill>
                          <a:miter lim="800000"/>
                          <a:headEnd/>
                          <a:tailEnd/>
                        </a:ln>
                      </wps:spPr>
                      <wps:txb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07AD28EF" w:rsidR="001571AF" w:rsidRPr="001571AF" w:rsidRDefault="0077253A" w:rsidP="001571AF">
                            <w:pPr>
                              <w:jc w:val="center"/>
                              <w:rPr>
                                <w:rFonts w:ascii="Arial" w:hAnsi="Arial" w:cs="Arial"/>
                                <w:sz w:val="36"/>
                                <w:szCs w:val="36"/>
                              </w:rPr>
                            </w:pPr>
                            <w:r>
                              <w:rPr>
                                <w:rFonts w:ascii="Arial" w:hAnsi="Arial" w:cs="Arial"/>
                                <w:sz w:val="36"/>
                                <w:szCs w:val="36"/>
                              </w:rPr>
                              <w:t xml:space="preserve">Health &amp; Safety </w:t>
                            </w:r>
                            <w:r w:rsidR="001571AF">
                              <w:rPr>
                                <w:rFonts w:ascii="Arial" w:hAnsi="Arial" w:cs="Arial"/>
                                <w:sz w:val="36"/>
                                <w:szCs w:val="36"/>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748CCE" id="_x0000_t202" coordsize="21600,21600" o:spt="202" path="m,l,21600r21600,l21600,xe">
                <v:stroke joinstyle="miter"/>
                <v:path gradientshapeok="t" o:connecttype="rect"/>
              </v:shapetype>
              <v:shape id="Text Box 2" o:spid="_x0000_s1026" type="#_x0000_t202" style="position:absolute;margin-left:115.95pt;margin-top:83.85pt;width:319.5pt;height:19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">
                <v:textbox>
                  <w:txbxContent>
                    <w:p w14:paraId="7B13BA88" w14:textId="77777777" w:rsidR="001571AF" w:rsidRDefault="001571AF" w:rsidP="001571AF">
                      <w:pPr>
                        <w:jc w:val="center"/>
                        <w:rPr>
                          <w:rFonts w:ascii="Arial" w:hAnsi="Arial" w:cs="Arial"/>
                          <w:sz w:val="36"/>
                          <w:szCs w:val="36"/>
                        </w:rPr>
                      </w:pPr>
                      <w:r>
                        <w:rPr>
                          <w:rFonts w:ascii="Arial" w:hAnsi="Arial" w:cs="Arial"/>
                          <w:sz w:val="36"/>
                          <w:szCs w:val="36"/>
                        </w:rPr>
                        <w:t>Ysgol Calon Lân</w:t>
                      </w:r>
                    </w:p>
                    <w:p w14:paraId="3EE7FF99" w14:textId="77777777" w:rsidR="001571AF" w:rsidRDefault="001571AF" w:rsidP="001571AF">
                      <w:pPr>
                        <w:jc w:val="center"/>
                        <w:rPr>
                          <w:rFonts w:ascii="Arial" w:hAnsi="Arial" w:cs="Arial"/>
                          <w:sz w:val="36"/>
                          <w:szCs w:val="36"/>
                        </w:rPr>
                      </w:pPr>
                    </w:p>
                    <w:p w14:paraId="654564B9" w14:textId="07AD28EF" w:rsidR="001571AF" w:rsidRPr="001571AF" w:rsidRDefault="0077253A" w:rsidP="001571AF">
                      <w:pPr>
                        <w:jc w:val="center"/>
                        <w:rPr>
                          <w:rFonts w:ascii="Arial" w:hAnsi="Arial" w:cs="Arial"/>
                          <w:sz w:val="36"/>
                          <w:szCs w:val="36"/>
                        </w:rPr>
                      </w:pPr>
                      <w:r>
                        <w:rPr>
                          <w:rFonts w:ascii="Arial" w:hAnsi="Arial" w:cs="Arial"/>
                          <w:sz w:val="36"/>
                          <w:szCs w:val="36"/>
                        </w:rPr>
                        <w:t xml:space="preserve">Health &amp; Safety </w:t>
                      </w:r>
                      <w:r w:rsidR="001571AF">
                        <w:rPr>
                          <w:rFonts w:ascii="Arial" w:hAnsi="Arial" w:cs="Arial"/>
                          <w:sz w:val="36"/>
                          <w:szCs w:val="36"/>
                        </w:rPr>
                        <w:t>Policy</w:t>
                      </w:r>
                    </w:p>
                  </w:txbxContent>
                </v:textbox>
                <w10:wrap type="square" anchorx="margin"/>
              </v:shape>
            </w:pict>
          </mc:Fallback>
        </mc:AlternateContent>
      </w:r>
    </w:p>
    <w:p w14:paraId="2DA37D39" w14:textId="77777777" w:rsidR="001571AF" w:rsidRPr="001571AF" w:rsidRDefault="001571AF" w:rsidP="001571AF"/>
    <w:p w14:paraId="7407B4BE" w14:textId="77777777" w:rsidR="001571AF" w:rsidRPr="001571AF" w:rsidRDefault="001571AF" w:rsidP="001571AF"/>
    <w:p w14:paraId="66ADD056" w14:textId="77777777" w:rsidR="001571AF" w:rsidRPr="001571AF" w:rsidRDefault="001571AF" w:rsidP="001571AF"/>
    <w:p w14:paraId="351E6210" w14:textId="77777777" w:rsidR="001571AF" w:rsidRPr="001571AF" w:rsidRDefault="001571AF" w:rsidP="001571AF"/>
    <w:p w14:paraId="69A4CC16" w14:textId="77777777" w:rsidR="001571AF" w:rsidRPr="001571AF" w:rsidRDefault="001571AF" w:rsidP="001571AF"/>
    <w:p w14:paraId="723664BF" w14:textId="77777777" w:rsidR="001571AF" w:rsidRPr="001571AF" w:rsidRDefault="001571AF" w:rsidP="001571AF"/>
    <w:p w14:paraId="2BC3DDC9" w14:textId="77777777" w:rsidR="001571AF" w:rsidRPr="001571AF" w:rsidRDefault="001571AF" w:rsidP="001571AF"/>
    <w:p w14:paraId="14203F2A" w14:textId="77777777" w:rsidR="001571AF" w:rsidRPr="001571AF" w:rsidRDefault="001571AF" w:rsidP="001571AF"/>
    <w:p w14:paraId="3423EB40" w14:textId="77777777" w:rsidR="001571AF" w:rsidRPr="001571AF" w:rsidRDefault="001571AF" w:rsidP="001571AF"/>
    <w:p w14:paraId="6104CA8B" w14:textId="77777777" w:rsidR="001571AF" w:rsidRPr="001571AF" w:rsidRDefault="001571AF" w:rsidP="001571AF"/>
    <w:p w14:paraId="0FDB1D9A" w14:textId="77777777" w:rsidR="001571AF" w:rsidRPr="001571AF" w:rsidRDefault="001571AF" w:rsidP="001571AF"/>
    <w:p w14:paraId="640B4E05" w14:textId="77777777" w:rsidR="001571AF" w:rsidRPr="001571AF" w:rsidRDefault="001571AF" w:rsidP="001571AF"/>
    <w:p w14:paraId="20BD150C" w14:textId="77777777" w:rsidR="001571AF" w:rsidRPr="001571AF" w:rsidRDefault="001571AF" w:rsidP="001571AF"/>
    <w:p w14:paraId="10DD312C" w14:textId="77777777" w:rsidR="001571AF" w:rsidRDefault="001571AF" w:rsidP="001571AF"/>
    <w:p w14:paraId="10B42739" w14:textId="77777777" w:rsidR="001571AF" w:rsidRPr="001571AF" w:rsidRDefault="001571AF" w:rsidP="001571AF">
      <w:pPr>
        <w:rPr>
          <w:rFonts w:ascii="Arial" w:eastAsiaTheme="minorEastAsia" w:hAnsi="Arial" w:cs="Arial"/>
          <w:sz w:val="24"/>
          <w:szCs w:val="28"/>
          <w:lang w:val="en-US"/>
        </w:rPr>
      </w:pPr>
      <w:r w:rsidRPr="001571AF">
        <w:rPr>
          <w:rFonts w:ascii="Arial" w:eastAsiaTheme="minorEastAsia" w:hAnsi="Arial" w:cs="Arial"/>
          <w:sz w:val="24"/>
          <w:szCs w:val="28"/>
          <w:lang w:val="en-US"/>
        </w:rPr>
        <w:t>Date Adopted…………………………………</w:t>
      </w:r>
    </w:p>
    <w:p w14:paraId="6A517F0F" w14:textId="77777777" w:rsidR="001571AF" w:rsidRPr="001571AF" w:rsidRDefault="001571AF" w:rsidP="001571AF">
      <w:pPr>
        <w:spacing w:after="200" w:line="276" w:lineRule="auto"/>
        <w:rPr>
          <w:rFonts w:ascii="Arial" w:eastAsiaTheme="minorEastAsia" w:hAnsi="Arial" w:cs="Arial"/>
          <w:sz w:val="24"/>
          <w:szCs w:val="28"/>
          <w:lang w:val="en-US"/>
        </w:rPr>
      </w:pPr>
    </w:p>
    <w:p w14:paraId="53845BFB"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Headteacher…………………………………….</w:t>
      </w:r>
    </w:p>
    <w:p w14:paraId="17C99DDA" w14:textId="77777777" w:rsidR="001571AF" w:rsidRPr="001571AF" w:rsidRDefault="001571AF" w:rsidP="001571AF">
      <w:pPr>
        <w:spacing w:after="200" w:line="276" w:lineRule="auto"/>
        <w:rPr>
          <w:rFonts w:ascii="Arial" w:eastAsiaTheme="minorEastAsia" w:hAnsi="Arial" w:cs="Arial"/>
          <w:sz w:val="24"/>
          <w:szCs w:val="28"/>
          <w:lang w:val="en-US"/>
        </w:rPr>
      </w:pPr>
    </w:p>
    <w:p w14:paraId="2CB97CBA"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Chair of Governors …………………………</w:t>
      </w:r>
    </w:p>
    <w:p w14:paraId="62F2BED0" w14:textId="77777777" w:rsidR="001571AF" w:rsidRPr="001571AF" w:rsidRDefault="001571AF" w:rsidP="001571AF">
      <w:pPr>
        <w:spacing w:after="200" w:line="276" w:lineRule="auto"/>
        <w:rPr>
          <w:rFonts w:ascii="Arial" w:eastAsiaTheme="minorEastAsia" w:hAnsi="Arial" w:cs="Arial"/>
          <w:sz w:val="24"/>
          <w:szCs w:val="28"/>
          <w:lang w:val="en-US"/>
        </w:rPr>
      </w:pPr>
    </w:p>
    <w:p w14:paraId="158F2A33" w14:textId="77777777" w:rsidR="001571AF" w:rsidRPr="001571AF" w:rsidRDefault="001571AF" w:rsidP="001571AF">
      <w:pPr>
        <w:spacing w:after="200" w:line="276" w:lineRule="auto"/>
        <w:rPr>
          <w:rFonts w:ascii="Arial" w:eastAsiaTheme="minorEastAsia" w:hAnsi="Arial" w:cs="Arial"/>
          <w:sz w:val="24"/>
          <w:szCs w:val="28"/>
          <w:lang w:val="en-US"/>
        </w:rPr>
      </w:pPr>
      <w:r w:rsidRPr="001571AF">
        <w:rPr>
          <w:rFonts w:ascii="Arial" w:eastAsiaTheme="minorEastAsia" w:hAnsi="Arial" w:cs="Arial"/>
          <w:sz w:val="24"/>
          <w:szCs w:val="28"/>
          <w:lang w:val="en-US"/>
        </w:rPr>
        <w:t>Review Date …………………………………</w:t>
      </w:r>
    </w:p>
    <w:p w14:paraId="3052AAF0" w14:textId="2793D823" w:rsidR="00077D7D" w:rsidRDefault="00766473" w:rsidP="001571AF">
      <w:pPr>
        <w:tabs>
          <w:tab w:val="left" w:pos="945"/>
        </w:tabs>
      </w:pPr>
    </w:p>
    <w:p w14:paraId="6DD78B3B" w14:textId="47349FD9" w:rsidR="0077253A" w:rsidRDefault="0077253A" w:rsidP="001571AF">
      <w:pPr>
        <w:tabs>
          <w:tab w:val="left" w:pos="945"/>
        </w:tabs>
      </w:pPr>
    </w:p>
    <w:p w14:paraId="48E52EC9" w14:textId="076439B3" w:rsidR="0077253A" w:rsidRDefault="0077253A" w:rsidP="001571AF">
      <w:pPr>
        <w:tabs>
          <w:tab w:val="left" w:pos="945"/>
        </w:tabs>
      </w:pPr>
    </w:p>
    <w:p w14:paraId="2B062DDE" w14:textId="7FCE3674" w:rsidR="0077253A" w:rsidRDefault="0077253A" w:rsidP="001571AF">
      <w:pPr>
        <w:tabs>
          <w:tab w:val="left" w:pos="945"/>
        </w:tabs>
      </w:pPr>
    </w:p>
    <w:p w14:paraId="250C0BBC" w14:textId="10E177A0" w:rsidR="0077253A" w:rsidRDefault="0077253A" w:rsidP="001571AF">
      <w:pPr>
        <w:tabs>
          <w:tab w:val="left" w:pos="945"/>
        </w:tabs>
      </w:pPr>
    </w:p>
    <w:p w14:paraId="34B6EB39" w14:textId="1629894E" w:rsidR="0077253A" w:rsidRDefault="0077253A" w:rsidP="001571AF">
      <w:pPr>
        <w:tabs>
          <w:tab w:val="left" w:pos="945"/>
        </w:tabs>
      </w:pPr>
    </w:p>
    <w:p w14:paraId="528524C4" w14:textId="4A151FC1" w:rsidR="0077253A" w:rsidRDefault="0077253A" w:rsidP="0077253A">
      <w:pPr>
        <w:tabs>
          <w:tab w:val="left" w:pos="945"/>
        </w:tabs>
      </w:pPr>
    </w:p>
    <w:p w14:paraId="27701B3D" w14:textId="2FE81B5E" w:rsidR="0077253A" w:rsidRPr="00484CB0" w:rsidRDefault="0077253A" w:rsidP="0077253A">
      <w:pPr>
        <w:tabs>
          <w:tab w:val="left" w:pos="945"/>
        </w:tabs>
        <w:rPr>
          <w:rFonts w:ascii="Arial" w:hAnsi="Arial" w:cs="Arial"/>
          <w:b/>
        </w:rPr>
      </w:pPr>
      <w:r w:rsidRPr="00484CB0">
        <w:rPr>
          <w:rFonts w:ascii="Arial" w:hAnsi="Arial" w:cs="Arial"/>
          <w:b/>
        </w:rPr>
        <w:t>Contents</w:t>
      </w:r>
    </w:p>
    <w:p w14:paraId="766E9F84" w14:textId="569C9B91" w:rsidR="0077253A" w:rsidRPr="00484CB0" w:rsidRDefault="0077253A" w:rsidP="0077253A">
      <w:pPr>
        <w:pStyle w:val="ListParagraph"/>
        <w:numPr>
          <w:ilvl w:val="0"/>
          <w:numId w:val="1"/>
        </w:numPr>
        <w:tabs>
          <w:tab w:val="left" w:pos="945"/>
        </w:tabs>
        <w:rPr>
          <w:rFonts w:ascii="Arial" w:hAnsi="Arial" w:cs="Arial"/>
        </w:rPr>
      </w:pPr>
      <w:r w:rsidRPr="00484CB0">
        <w:rPr>
          <w:rFonts w:ascii="Arial" w:hAnsi="Arial" w:cs="Arial"/>
        </w:rPr>
        <w:t>Introduction</w:t>
      </w:r>
    </w:p>
    <w:p w14:paraId="5108FCD7" w14:textId="310D7FD8" w:rsidR="0077253A" w:rsidRPr="00484CB0" w:rsidRDefault="0077253A" w:rsidP="0077253A">
      <w:pPr>
        <w:pStyle w:val="ListParagraph"/>
        <w:numPr>
          <w:ilvl w:val="0"/>
          <w:numId w:val="1"/>
        </w:numPr>
        <w:tabs>
          <w:tab w:val="left" w:pos="945"/>
        </w:tabs>
        <w:rPr>
          <w:rFonts w:ascii="Arial" w:hAnsi="Arial" w:cs="Arial"/>
        </w:rPr>
      </w:pPr>
      <w:r w:rsidRPr="00484CB0">
        <w:rPr>
          <w:rFonts w:ascii="Arial" w:hAnsi="Arial" w:cs="Arial"/>
        </w:rPr>
        <w:t>Policy Statement</w:t>
      </w:r>
    </w:p>
    <w:p w14:paraId="32381652" w14:textId="7B6E9E89" w:rsidR="0077253A" w:rsidRDefault="00BD69CF" w:rsidP="0077253A">
      <w:pPr>
        <w:pStyle w:val="ListParagraph"/>
        <w:numPr>
          <w:ilvl w:val="0"/>
          <w:numId w:val="1"/>
        </w:numPr>
        <w:tabs>
          <w:tab w:val="left" w:pos="945"/>
        </w:tabs>
        <w:rPr>
          <w:rFonts w:ascii="Arial" w:hAnsi="Arial" w:cs="Arial"/>
        </w:rPr>
      </w:pPr>
      <w:r>
        <w:rPr>
          <w:rFonts w:ascii="Arial" w:hAnsi="Arial" w:cs="Arial"/>
        </w:rPr>
        <w:t>Roles &amp; Responsibilities</w:t>
      </w:r>
    </w:p>
    <w:p w14:paraId="5DC4EEDF" w14:textId="66659FBC" w:rsidR="00032925" w:rsidRDefault="00032925" w:rsidP="0077253A">
      <w:pPr>
        <w:pStyle w:val="ListParagraph"/>
        <w:numPr>
          <w:ilvl w:val="0"/>
          <w:numId w:val="1"/>
        </w:numPr>
        <w:tabs>
          <w:tab w:val="left" w:pos="945"/>
        </w:tabs>
        <w:rPr>
          <w:rFonts w:ascii="Arial" w:hAnsi="Arial" w:cs="Arial"/>
        </w:rPr>
      </w:pPr>
      <w:r>
        <w:rPr>
          <w:rFonts w:ascii="Arial" w:hAnsi="Arial" w:cs="Arial"/>
        </w:rPr>
        <w:t>General Arrangements for Safety on Site</w:t>
      </w:r>
    </w:p>
    <w:p w14:paraId="63ADEA8D" w14:textId="23FF46A5" w:rsidR="008E55BC" w:rsidRDefault="008E55BC" w:rsidP="0077253A">
      <w:pPr>
        <w:pStyle w:val="ListParagraph"/>
        <w:numPr>
          <w:ilvl w:val="0"/>
          <w:numId w:val="1"/>
        </w:numPr>
        <w:tabs>
          <w:tab w:val="left" w:pos="945"/>
        </w:tabs>
        <w:rPr>
          <w:rFonts w:ascii="Arial" w:hAnsi="Arial" w:cs="Arial"/>
        </w:rPr>
      </w:pPr>
      <w:r>
        <w:rPr>
          <w:rFonts w:ascii="Arial" w:hAnsi="Arial" w:cs="Arial"/>
        </w:rPr>
        <w:t>Disseminating Information</w:t>
      </w:r>
    </w:p>
    <w:p w14:paraId="6D8792A9" w14:textId="69E1AA0D" w:rsidR="008E55BC" w:rsidRPr="00484CB0" w:rsidRDefault="008E55BC" w:rsidP="0077253A">
      <w:pPr>
        <w:pStyle w:val="ListParagraph"/>
        <w:numPr>
          <w:ilvl w:val="0"/>
          <w:numId w:val="1"/>
        </w:numPr>
        <w:tabs>
          <w:tab w:val="left" w:pos="945"/>
        </w:tabs>
        <w:rPr>
          <w:rFonts w:ascii="Arial" w:hAnsi="Arial" w:cs="Arial"/>
        </w:rPr>
      </w:pPr>
      <w:r>
        <w:rPr>
          <w:rFonts w:ascii="Arial" w:hAnsi="Arial" w:cs="Arial"/>
        </w:rPr>
        <w:t>Review</w:t>
      </w:r>
    </w:p>
    <w:p w14:paraId="2E6F67BB" w14:textId="00DE464F" w:rsidR="0077253A" w:rsidRPr="00484CB0" w:rsidRDefault="0077253A" w:rsidP="0077253A">
      <w:pPr>
        <w:tabs>
          <w:tab w:val="left" w:pos="945"/>
        </w:tabs>
        <w:rPr>
          <w:rFonts w:ascii="Arial" w:hAnsi="Arial" w:cs="Arial"/>
        </w:rPr>
      </w:pPr>
    </w:p>
    <w:p w14:paraId="30BBE38C" w14:textId="629C2557" w:rsidR="00484CB0" w:rsidRPr="00484CB0" w:rsidRDefault="00484CB0" w:rsidP="0077253A">
      <w:pPr>
        <w:pStyle w:val="ListParagraph"/>
        <w:numPr>
          <w:ilvl w:val="0"/>
          <w:numId w:val="2"/>
        </w:numPr>
        <w:tabs>
          <w:tab w:val="left" w:pos="945"/>
        </w:tabs>
        <w:rPr>
          <w:rFonts w:ascii="Arial" w:hAnsi="Arial" w:cs="Arial"/>
          <w:b/>
        </w:rPr>
      </w:pPr>
      <w:r w:rsidRPr="00484CB0">
        <w:rPr>
          <w:rFonts w:ascii="Arial" w:hAnsi="Arial" w:cs="Arial"/>
          <w:b/>
        </w:rPr>
        <w:t>Introduction</w:t>
      </w:r>
    </w:p>
    <w:p w14:paraId="6A3BF866" w14:textId="237F0F94" w:rsidR="0077253A" w:rsidRPr="005D2BD4" w:rsidRDefault="0077253A" w:rsidP="00484CB0">
      <w:pPr>
        <w:rPr>
          <w:rFonts w:ascii="Arial" w:hAnsi="Arial" w:cs="Arial"/>
        </w:rPr>
      </w:pPr>
      <w:r w:rsidRPr="005D2BD4">
        <w:rPr>
          <w:rFonts w:ascii="Arial" w:hAnsi="Arial" w:cs="Arial"/>
        </w:rPr>
        <w:t xml:space="preserve">Ysgol Calon Lân is </w:t>
      </w:r>
      <w:r w:rsidR="00484CB0" w:rsidRPr="005D2BD4">
        <w:rPr>
          <w:rFonts w:ascii="Arial" w:hAnsi="Arial" w:cs="Arial"/>
        </w:rPr>
        <w:t>fully</w:t>
      </w:r>
      <w:r w:rsidRPr="005D2BD4">
        <w:rPr>
          <w:rFonts w:ascii="Arial" w:hAnsi="Arial" w:cs="Arial"/>
        </w:rPr>
        <w:t xml:space="preserve"> </w:t>
      </w:r>
      <w:r w:rsidR="00484CB0" w:rsidRPr="005D2BD4">
        <w:rPr>
          <w:rFonts w:ascii="Arial" w:hAnsi="Arial" w:cs="Arial"/>
        </w:rPr>
        <w:t>committed</w:t>
      </w:r>
      <w:r w:rsidRPr="005D2BD4">
        <w:rPr>
          <w:rFonts w:ascii="Arial" w:hAnsi="Arial" w:cs="Arial"/>
        </w:rPr>
        <w:t xml:space="preserve"> to it’s responsibilities under the Health &amp; Safety at Work Act, 1974 and all other relevant statutory provisions. </w:t>
      </w:r>
      <w:r w:rsidR="00484CB0" w:rsidRPr="005D2BD4">
        <w:rPr>
          <w:rFonts w:ascii="Arial" w:hAnsi="Arial" w:cs="Arial"/>
        </w:rPr>
        <w:t>Under</w:t>
      </w:r>
      <w:r w:rsidR="00484CB0" w:rsidRPr="005D2BD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84CB0" w:rsidRPr="005D2BD4">
        <w:rPr>
          <w:rFonts w:ascii="Arial" w:hAnsi="Arial" w:cs="Arial"/>
        </w:rPr>
        <w:t>the Health and Safety at Work Act 1974, employers are responsible for the health and safety of their employees. They also have a duty to ensure, as far as reasonably practicable, the health and safety of anyone else on the premises or anyone who may be affected by their activities.</w:t>
      </w:r>
    </w:p>
    <w:p w14:paraId="5C856027" w14:textId="1A2C764D" w:rsidR="005D2BD4" w:rsidRPr="005D2BD4" w:rsidRDefault="005D2BD4" w:rsidP="005D2BD4">
      <w:pPr>
        <w:pStyle w:val="ListParagraph"/>
        <w:numPr>
          <w:ilvl w:val="0"/>
          <w:numId w:val="2"/>
        </w:numPr>
        <w:rPr>
          <w:rFonts w:ascii="Arial" w:hAnsi="Arial" w:cs="Arial"/>
          <w:b/>
        </w:rPr>
      </w:pPr>
      <w:r w:rsidRPr="005D2BD4">
        <w:rPr>
          <w:rFonts w:ascii="Arial" w:hAnsi="Arial" w:cs="Arial"/>
          <w:b/>
        </w:rPr>
        <w:t>Policy Statement</w:t>
      </w:r>
    </w:p>
    <w:p w14:paraId="3AD2B59B" w14:textId="3FF0B800" w:rsidR="005D2BD4" w:rsidRDefault="00BD69CF" w:rsidP="005D2BD4">
      <w:pPr>
        <w:rPr>
          <w:rFonts w:ascii="Arial" w:hAnsi="Arial" w:cs="Arial"/>
        </w:rPr>
      </w:pPr>
      <w:r>
        <w:rPr>
          <w:rFonts w:ascii="Arial" w:hAnsi="Arial" w:cs="Arial"/>
        </w:rPr>
        <w:t>This Health &amp; Safety Policy d</w:t>
      </w:r>
      <w:r w:rsidR="005D2BD4" w:rsidRPr="005D2BD4">
        <w:rPr>
          <w:rFonts w:ascii="Arial" w:hAnsi="Arial" w:cs="Arial"/>
        </w:rPr>
        <w:t>ocument aims:</w:t>
      </w:r>
    </w:p>
    <w:p w14:paraId="01CD52AA" w14:textId="0449D608" w:rsidR="00BD69CF" w:rsidRPr="00BD69CF" w:rsidRDefault="005D2BD4" w:rsidP="00BD69CF">
      <w:pPr>
        <w:pStyle w:val="ListParagraph"/>
        <w:numPr>
          <w:ilvl w:val="0"/>
          <w:numId w:val="5"/>
        </w:numPr>
        <w:rPr>
          <w:rFonts w:ascii="Arial" w:hAnsi="Arial" w:cs="Arial"/>
        </w:rPr>
      </w:pPr>
      <w:r w:rsidRPr="00BD69CF">
        <w:rPr>
          <w:rFonts w:ascii="Arial" w:hAnsi="Arial" w:cs="Arial"/>
        </w:rPr>
        <w:t xml:space="preserve">to minimise so far as is reasonably practicable ALL accidents through a process of risk assessment which ensures that: </w:t>
      </w:r>
    </w:p>
    <w:p w14:paraId="477A8925" w14:textId="77777777" w:rsidR="005D2BD4" w:rsidRDefault="005D2BD4" w:rsidP="005D2BD4">
      <w:pPr>
        <w:pStyle w:val="ListParagraph"/>
        <w:numPr>
          <w:ilvl w:val="0"/>
          <w:numId w:val="3"/>
        </w:numPr>
        <w:rPr>
          <w:rFonts w:ascii="Arial" w:hAnsi="Arial" w:cs="Arial"/>
        </w:rPr>
      </w:pPr>
      <w:r w:rsidRPr="005D2BD4">
        <w:rPr>
          <w:rFonts w:ascii="Arial" w:hAnsi="Arial" w:cs="Arial"/>
        </w:rPr>
        <w:t>hazards are identified an</w:t>
      </w:r>
      <w:r>
        <w:rPr>
          <w:rFonts w:ascii="Arial" w:hAnsi="Arial" w:cs="Arial"/>
        </w:rPr>
        <w:t>d eliminated wherever possible</w:t>
      </w:r>
    </w:p>
    <w:p w14:paraId="54473A8D" w14:textId="77777777" w:rsidR="005D2BD4" w:rsidRDefault="005D2BD4" w:rsidP="005D2BD4">
      <w:pPr>
        <w:pStyle w:val="ListParagraph"/>
        <w:numPr>
          <w:ilvl w:val="0"/>
          <w:numId w:val="3"/>
        </w:numPr>
        <w:rPr>
          <w:rFonts w:ascii="Arial" w:hAnsi="Arial" w:cs="Arial"/>
        </w:rPr>
      </w:pPr>
      <w:r w:rsidRPr="005D2BD4">
        <w:rPr>
          <w:rFonts w:ascii="Arial" w:hAnsi="Arial" w:cs="Arial"/>
        </w:rPr>
        <w:t>risks are assessed ▪ appropri</w:t>
      </w:r>
      <w:r>
        <w:rPr>
          <w:rFonts w:ascii="Arial" w:hAnsi="Arial" w:cs="Arial"/>
        </w:rPr>
        <w:t>ate action is agreed</w:t>
      </w:r>
    </w:p>
    <w:p w14:paraId="3242C191" w14:textId="77777777" w:rsidR="005D2BD4" w:rsidRDefault="005D2BD4" w:rsidP="005D2BD4">
      <w:pPr>
        <w:pStyle w:val="ListParagraph"/>
        <w:numPr>
          <w:ilvl w:val="0"/>
          <w:numId w:val="3"/>
        </w:numPr>
        <w:rPr>
          <w:rFonts w:ascii="Arial" w:hAnsi="Arial" w:cs="Arial"/>
        </w:rPr>
      </w:pPr>
      <w:r>
        <w:rPr>
          <w:rFonts w:ascii="Arial" w:hAnsi="Arial" w:cs="Arial"/>
        </w:rPr>
        <w:t>precautions are put in place</w:t>
      </w:r>
    </w:p>
    <w:p w14:paraId="753F2E6E" w14:textId="77777777" w:rsidR="005D2BD4" w:rsidRDefault="005D2BD4" w:rsidP="005D2BD4">
      <w:pPr>
        <w:pStyle w:val="ListParagraph"/>
        <w:numPr>
          <w:ilvl w:val="0"/>
          <w:numId w:val="3"/>
        </w:numPr>
        <w:rPr>
          <w:rFonts w:ascii="Arial" w:hAnsi="Arial" w:cs="Arial"/>
        </w:rPr>
      </w:pPr>
      <w:r w:rsidRPr="005D2BD4">
        <w:rPr>
          <w:rFonts w:ascii="Arial" w:hAnsi="Arial" w:cs="Arial"/>
        </w:rPr>
        <w:t>action is checked and risks</w:t>
      </w:r>
      <w:r>
        <w:rPr>
          <w:rFonts w:ascii="Arial" w:hAnsi="Arial" w:cs="Arial"/>
        </w:rPr>
        <w:t xml:space="preserve"> are re-assessed periodically </w:t>
      </w:r>
    </w:p>
    <w:p w14:paraId="62637829" w14:textId="0977AA6C" w:rsidR="00BD69CF" w:rsidRDefault="00BD69CF" w:rsidP="005D2BD4">
      <w:pPr>
        <w:pStyle w:val="ListParagraph"/>
        <w:numPr>
          <w:ilvl w:val="0"/>
          <w:numId w:val="4"/>
        </w:numPr>
        <w:rPr>
          <w:rFonts w:ascii="Arial" w:hAnsi="Arial" w:cs="Arial"/>
        </w:rPr>
      </w:pPr>
      <w:r>
        <w:rPr>
          <w:rFonts w:ascii="Arial" w:hAnsi="Arial" w:cs="Arial"/>
        </w:rPr>
        <w:t>T</w:t>
      </w:r>
      <w:r w:rsidR="005D2BD4" w:rsidRPr="005D2BD4">
        <w:rPr>
          <w:rFonts w:ascii="Arial" w:hAnsi="Arial" w:cs="Arial"/>
        </w:rPr>
        <w:t>o create a culture in which all are aware of their responsibility to report hazards and to participate fully in controlling risks.</w:t>
      </w:r>
    </w:p>
    <w:p w14:paraId="7ED9776F" w14:textId="77777777" w:rsidR="00BD69CF" w:rsidRDefault="005D2BD4" w:rsidP="005D2BD4">
      <w:pPr>
        <w:pStyle w:val="ListParagraph"/>
        <w:numPr>
          <w:ilvl w:val="0"/>
          <w:numId w:val="4"/>
        </w:numPr>
        <w:rPr>
          <w:rFonts w:ascii="Arial" w:hAnsi="Arial" w:cs="Arial"/>
        </w:rPr>
      </w:pPr>
      <w:r w:rsidRPr="005D2BD4">
        <w:rPr>
          <w:rFonts w:ascii="Arial" w:hAnsi="Arial" w:cs="Arial"/>
        </w:rPr>
        <w:t xml:space="preserve">To ensure that the safety and welfare of pupils is always paramount </w:t>
      </w:r>
    </w:p>
    <w:p w14:paraId="705D3877" w14:textId="10CFADA5" w:rsidR="005D2BD4" w:rsidRDefault="005D2BD4" w:rsidP="005D2BD4">
      <w:pPr>
        <w:pStyle w:val="ListParagraph"/>
        <w:numPr>
          <w:ilvl w:val="0"/>
          <w:numId w:val="4"/>
        </w:numPr>
        <w:rPr>
          <w:rFonts w:ascii="Arial" w:hAnsi="Arial" w:cs="Arial"/>
        </w:rPr>
      </w:pPr>
      <w:r w:rsidRPr="005D2BD4">
        <w:rPr>
          <w:rFonts w:ascii="Arial" w:hAnsi="Arial" w:cs="Arial"/>
        </w:rPr>
        <w:t>To ensure that pupils' medical needs are appropriately identified and met</w:t>
      </w:r>
    </w:p>
    <w:p w14:paraId="0A455E06" w14:textId="1F7E0DD8" w:rsidR="00BD69CF" w:rsidRDefault="00BD69CF" w:rsidP="00BD69CF">
      <w:pPr>
        <w:rPr>
          <w:rFonts w:ascii="Arial" w:hAnsi="Arial" w:cs="Arial"/>
        </w:rPr>
      </w:pPr>
      <w:r w:rsidRPr="00BD69CF">
        <w:rPr>
          <w:rFonts w:ascii="Arial" w:hAnsi="Arial" w:cs="Arial"/>
        </w:rPr>
        <w:t xml:space="preserve">The ultimate responsibility for Health and Safety in school rests with the City and County of Swansea but in practice it is delegated to </w:t>
      </w:r>
      <w:r>
        <w:rPr>
          <w:rFonts w:ascii="Arial" w:hAnsi="Arial" w:cs="Arial"/>
        </w:rPr>
        <w:t xml:space="preserve">the Headteacher as site manager.  </w:t>
      </w:r>
      <w:r w:rsidRPr="00BD69CF">
        <w:rPr>
          <w:rFonts w:ascii="Arial" w:hAnsi="Arial" w:cs="Arial"/>
        </w:rPr>
        <w:t>The Policy must be noted by all staff working on site and be made available to all students, supply teachers and work experience pupils.</w:t>
      </w:r>
    </w:p>
    <w:p w14:paraId="0768FC34" w14:textId="77777777" w:rsidR="00BD69CF" w:rsidRPr="00BD69CF" w:rsidRDefault="00BD69CF" w:rsidP="00BD69CF">
      <w:pPr>
        <w:rPr>
          <w:rFonts w:ascii="Arial" w:hAnsi="Arial" w:cs="Arial"/>
        </w:rPr>
      </w:pPr>
      <w:r w:rsidRPr="00BD69CF">
        <w:rPr>
          <w:rFonts w:ascii="Arial" w:hAnsi="Arial" w:cs="Arial"/>
        </w:rPr>
        <w:t>In association with governors and in accordance with the City and County of Swansea’s Health and Safety guidelines we will ensure sufficient funds are available to manage the health and safety and security functions of our school to prevent, so far as is reasonably practicable, injuries to any person as a result of the operations of our school. This will be achieved by provision of safe and secure premises and equipment together with effective risk management. Necessary risk measures will be introduced and maintained to ensure we can provide a safe and secure environment.</w:t>
      </w:r>
    </w:p>
    <w:p w14:paraId="14D8EBA2" w14:textId="59B9195E" w:rsidR="00BD69CF" w:rsidRPr="00BD69CF" w:rsidRDefault="00BD69CF" w:rsidP="00BD69CF">
      <w:pPr>
        <w:rPr>
          <w:rFonts w:ascii="Arial" w:hAnsi="Arial" w:cs="Arial"/>
        </w:rPr>
      </w:pPr>
      <w:r w:rsidRPr="00BD69CF">
        <w:rPr>
          <w:rFonts w:ascii="Arial" w:hAnsi="Arial" w:cs="Arial"/>
        </w:rPr>
        <w:t>So far as it is reasonable we will ensure that a staff member who has attended training will be designated as Health and Safety Co-ordinator for our school. The designated person will undertake day to day monitoring of health and safety including aspects of security and will work with the Headteacher and health and safety advisory officer in City and County of Swansea co-operating with agreed systems of communication if a problem or event occurs.</w:t>
      </w:r>
    </w:p>
    <w:p w14:paraId="60D469F6" w14:textId="77777777" w:rsidR="00BD69CF" w:rsidRPr="00BD69CF" w:rsidRDefault="00BD69CF" w:rsidP="00BD69CF">
      <w:pPr>
        <w:rPr>
          <w:rFonts w:ascii="Arial" w:hAnsi="Arial" w:cs="Arial"/>
        </w:rPr>
      </w:pPr>
    </w:p>
    <w:p w14:paraId="41E5EC36" w14:textId="68434985" w:rsidR="00BD69CF" w:rsidRDefault="00BD69CF" w:rsidP="00BD69CF">
      <w:pPr>
        <w:rPr>
          <w:rFonts w:ascii="Arial" w:hAnsi="Arial" w:cs="Arial"/>
        </w:rPr>
      </w:pPr>
      <w:r w:rsidRPr="00BD69CF">
        <w:rPr>
          <w:rFonts w:ascii="Arial" w:hAnsi="Arial" w:cs="Arial"/>
        </w:rPr>
        <w:t>It is equally the duty of all staff to co-operate with the Headteacher and Governing Body to ensure the safety of themselves, co-employees, pupils and other persons liable to be affected by their activities at work and adhere to the operational procedures prescribed for our school.</w:t>
      </w:r>
    </w:p>
    <w:p w14:paraId="786857DE" w14:textId="2C3DF49D" w:rsidR="00BD69CF" w:rsidRPr="00BD69CF" w:rsidRDefault="00BD69CF" w:rsidP="00BD69CF">
      <w:pPr>
        <w:pStyle w:val="ListParagraph"/>
        <w:numPr>
          <w:ilvl w:val="0"/>
          <w:numId w:val="2"/>
        </w:numPr>
        <w:rPr>
          <w:rFonts w:ascii="Arial" w:hAnsi="Arial" w:cs="Arial"/>
          <w:b/>
        </w:rPr>
      </w:pPr>
      <w:r w:rsidRPr="00BD69CF">
        <w:rPr>
          <w:rFonts w:ascii="Arial" w:hAnsi="Arial" w:cs="Arial"/>
          <w:b/>
        </w:rPr>
        <w:t>Roles &amp; Responsibilities</w:t>
      </w:r>
    </w:p>
    <w:p w14:paraId="1DC79022" w14:textId="77777777" w:rsidR="00BD69CF" w:rsidRPr="00BD69CF" w:rsidRDefault="00BD69CF" w:rsidP="00BD69CF">
      <w:pPr>
        <w:pStyle w:val="NormalWeb"/>
        <w:rPr>
          <w:rFonts w:ascii="Arial" w:hAnsi="Arial" w:cs="Arial"/>
          <w:color w:val="000000"/>
          <w:sz w:val="22"/>
          <w:szCs w:val="27"/>
        </w:rPr>
      </w:pPr>
      <w:r w:rsidRPr="00BD69CF">
        <w:rPr>
          <w:rFonts w:ascii="Arial" w:hAnsi="Arial" w:cs="Arial"/>
          <w:color w:val="000000"/>
          <w:sz w:val="22"/>
          <w:szCs w:val="27"/>
        </w:rPr>
        <w:t>The overall responsibility for health and safety in school is that of the Headteacher.</w:t>
      </w:r>
    </w:p>
    <w:p w14:paraId="0BF122F3" w14:textId="315ADA25" w:rsidR="00BD69CF" w:rsidRPr="00BD69CF" w:rsidRDefault="00BD69CF" w:rsidP="00BD69CF">
      <w:pPr>
        <w:pStyle w:val="NormalWeb"/>
        <w:rPr>
          <w:rFonts w:ascii="Arial" w:hAnsi="Arial" w:cs="Arial"/>
          <w:color w:val="000000"/>
          <w:sz w:val="22"/>
          <w:szCs w:val="27"/>
        </w:rPr>
      </w:pPr>
      <w:r w:rsidRPr="00BD69CF">
        <w:rPr>
          <w:rFonts w:ascii="Arial" w:hAnsi="Arial" w:cs="Arial"/>
          <w:color w:val="000000"/>
          <w:sz w:val="22"/>
          <w:szCs w:val="27"/>
        </w:rPr>
        <w:t>The Head will be assisted by the health and safety coordinator</w:t>
      </w:r>
      <w:r>
        <w:rPr>
          <w:rFonts w:ascii="Arial" w:hAnsi="Arial" w:cs="Arial"/>
          <w:color w:val="000000"/>
          <w:sz w:val="22"/>
          <w:szCs w:val="27"/>
        </w:rPr>
        <w:t xml:space="preserve"> for site</w:t>
      </w:r>
      <w:r w:rsidRPr="00BD69CF">
        <w:rPr>
          <w:rFonts w:ascii="Arial" w:hAnsi="Arial" w:cs="Arial"/>
          <w:color w:val="000000"/>
          <w:sz w:val="22"/>
          <w:szCs w:val="27"/>
        </w:rPr>
        <w:t xml:space="preserve"> and the Health &amp; Safety </w:t>
      </w:r>
      <w:r>
        <w:rPr>
          <w:rFonts w:ascii="Arial" w:hAnsi="Arial" w:cs="Arial"/>
          <w:color w:val="000000"/>
          <w:sz w:val="22"/>
          <w:szCs w:val="27"/>
        </w:rPr>
        <w:t xml:space="preserve">named Governor. </w:t>
      </w:r>
    </w:p>
    <w:p w14:paraId="3CD67967" w14:textId="77777777" w:rsidR="00BD69CF" w:rsidRPr="00BD69CF" w:rsidRDefault="00BD69CF" w:rsidP="00BD69CF">
      <w:pPr>
        <w:pStyle w:val="NormalWeb"/>
        <w:rPr>
          <w:rFonts w:ascii="Arial" w:hAnsi="Arial" w:cs="Arial"/>
          <w:color w:val="000000"/>
          <w:sz w:val="22"/>
          <w:szCs w:val="27"/>
        </w:rPr>
      </w:pPr>
      <w:r w:rsidRPr="00BD69CF">
        <w:rPr>
          <w:rFonts w:ascii="Arial" w:hAnsi="Arial" w:cs="Arial"/>
          <w:color w:val="000000"/>
          <w:sz w:val="22"/>
          <w:szCs w:val="27"/>
        </w:rPr>
        <w:t>All staff will comply at all times, with guidance, instructions and safe systems of work including control measures arising from risk assessments devised for their health and safety.</w:t>
      </w:r>
    </w:p>
    <w:p w14:paraId="0AFC35F2" w14:textId="77777777" w:rsidR="00BD69CF" w:rsidRPr="00BD69CF" w:rsidRDefault="00BD69CF" w:rsidP="00BD69CF">
      <w:pPr>
        <w:pStyle w:val="NormalWeb"/>
        <w:rPr>
          <w:rFonts w:ascii="Arial" w:hAnsi="Arial" w:cs="Arial"/>
          <w:color w:val="000000"/>
          <w:sz w:val="22"/>
          <w:szCs w:val="27"/>
        </w:rPr>
      </w:pPr>
      <w:r w:rsidRPr="00BD69CF">
        <w:rPr>
          <w:rFonts w:ascii="Arial" w:hAnsi="Arial" w:cs="Arial"/>
          <w:color w:val="000000"/>
          <w:sz w:val="22"/>
          <w:szCs w:val="27"/>
        </w:rPr>
        <w:t>All members of staff must assume responsibility for equipment in their classrooms and teaching areas.</w:t>
      </w:r>
    </w:p>
    <w:p w14:paraId="08AE2A02" w14:textId="77777777" w:rsidR="00BD69CF" w:rsidRPr="00BD69CF" w:rsidRDefault="00BD69CF" w:rsidP="00BD69CF">
      <w:pPr>
        <w:pStyle w:val="NormalWeb"/>
        <w:rPr>
          <w:rFonts w:ascii="Arial" w:hAnsi="Arial" w:cs="Arial"/>
          <w:color w:val="000000"/>
          <w:sz w:val="22"/>
          <w:szCs w:val="27"/>
        </w:rPr>
      </w:pPr>
      <w:r w:rsidRPr="00BD69CF">
        <w:rPr>
          <w:rFonts w:ascii="Arial" w:hAnsi="Arial" w:cs="Arial"/>
          <w:color w:val="000000"/>
          <w:sz w:val="22"/>
          <w:szCs w:val="27"/>
        </w:rPr>
        <w:t>All employees have a responsibility to co-operate with the Headteacher and staff member with responsibility for health and safety, in order to achieve a safe, healthy place to work and will report all hazards and incidents during the course of their work to the health and safety committee.</w:t>
      </w:r>
    </w:p>
    <w:p w14:paraId="1C8E3ED5" w14:textId="2838C7F8" w:rsidR="00BD69CF" w:rsidRDefault="00BD69CF" w:rsidP="00BD69CF">
      <w:pPr>
        <w:pStyle w:val="NormalWeb"/>
        <w:rPr>
          <w:rFonts w:ascii="Arial" w:hAnsi="Arial" w:cs="Arial"/>
          <w:color w:val="000000"/>
          <w:sz w:val="22"/>
          <w:szCs w:val="27"/>
        </w:rPr>
      </w:pPr>
      <w:r w:rsidRPr="00BD69CF">
        <w:rPr>
          <w:rFonts w:ascii="Arial" w:hAnsi="Arial" w:cs="Arial"/>
          <w:color w:val="000000"/>
          <w:sz w:val="22"/>
          <w:szCs w:val="27"/>
        </w:rPr>
        <w:t>All staff must take reasonable care of themselves and others, especially those children in their care.</w:t>
      </w:r>
    </w:p>
    <w:p w14:paraId="6A293496" w14:textId="77777777" w:rsidR="00032925" w:rsidRPr="00032925" w:rsidRDefault="00032925" w:rsidP="00032925">
      <w:pPr>
        <w:pStyle w:val="NormalWeb"/>
        <w:rPr>
          <w:rFonts w:ascii="Arial" w:hAnsi="Arial" w:cs="Arial"/>
          <w:b/>
          <w:color w:val="000000"/>
          <w:sz w:val="22"/>
          <w:szCs w:val="27"/>
        </w:rPr>
      </w:pPr>
      <w:r w:rsidRPr="00032925">
        <w:rPr>
          <w:rFonts w:ascii="Arial" w:hAnsi="Arial" w:cs="Arial"/>
          <w:b/>
          <w:color w:val="000000"/>
          <w:sz w:val="22"/>
          <w:szCs w:val="27"/>
        </w:rPr>
        <w:t>The following persons are responsible for specific areas:-</w:t>
      </w:r>
    </w:p>
    <w:p w14:paraId="4712FB81"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Safety Training and Staff Development in Health and Safety Issues - Headteacher / School Business Manager</w:t>
      </w:r>
    </w:p>
    <w:p w14:paraId="348A933F"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Termly Health and Safety Inspection - Headteacher, School Business Manager.</w:t>
      </w:r>
    </w:p>
    <w:p w14:paraId="412D76B4"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Investigating and Reporting Accidents - All Staff</w:t>
      </w:r>
    </w:p>
    <w:p w14:paraId="559AE37A"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Hazard &amp; Near Miss Forms - All Staff</w:t>
      </w:r>
    </w:p>
    <w:p w14:paraId="29F3A957" w14:textId="03B4332B"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Monitoring and Arranging the Maintenance of Equipment – C</w:t>
      </w:r>
      <w:r>
        <w:rPr>
          <w:rFonts w:ascii="Arial" w:hAnsi="Arial" w:cs="Arial"/>
          <w:color w:val="000000"/>
          <w:sz w:val="22"/>
          <w:szCs w:val="27"/>
        </w:rPr>
        <w:t>aretaker/School Business Manager</w:t>
      </w:r>
    </w:p>
    <w:p w14:paraId="437CD931"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First Aid at Work - Staff trained in First Aid (see Appendix 1 for names)</w:t>
      </w:r>
    </w:p>
    <w:p w14:paraId="34E475FC"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 xml:space="preserve">Cleaning Equipment </w:t>
      </w:r>
      <w:r>
        <w:rPr>
          <w:rFonts w:ascii="Arial" w:hAnsi="Arial" w:cs="Arial"/>
          <w:color w:val="000000"/>
          <w:sz w:val="22"/>
          <w:szCs w:val="27"/>
        </w:rPr>
        <w:t xml:space="preserve">- </w:t>
      </w:r>
      <w:r w:rsidRPr="00032925">
        <w:rPr>
          <w:rFonts w:ascii="Arial" w:hAnsi="Arial" w:cs="Arial"/>
          <w:color w:val="000000"/>
          <w:sz w:val="22"/>
          <w:szCs w:val="27"/>
        </w:rPr>
        <w:t>Cleaning Services</w:t>
      </w:r>
    </w:p>
    <w:p w14:paraId="49C84A5D"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Managing Contractors on Site - Hea</w:t>
      </w:r>
      <w:r>
        <w:rPr>
          <w:rFonts w:ascii="Arial" w:hAnsi="Arial" w:cs="Arial"/>
          <w:color w:val="000000"/>
          <w:sz w:val="22"/>
          <w:szCs w:val="27"/>
        </w:rPr>
        <w:t>dteacher/School Business Manager</w:t>
      </w:r>
    </w:p>
    <w:p w14:paraId="5CB205E9"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School Security - Headteacher, School Business Manager, Caretaker and All Staff</w:t>
      </w:r>
    </w:p>
    <w:p w14:paraId="724E59EE" w14:textId="34999A81"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Electrical Equipment/ICT/PE Equipment -Headteacher, Business Manager, Caretaker, Hub Officer, Areas of Learning Leads</w:t>
      </w:r>
    </w:p>
    <w:p w14:paraId="03C91F0F" w14:textId="0AD5C901" w:rsidR="00032925" w:rsidRPr="00032925" w:rsidRDefault="00032925" w:rsidP="00032925">
      <w:pPr>
        <w:pStyle w:val="NormalWeb"/>
        <w:numPr>
          <w:ilvl w:val="0"/>
          <w:numId w:val="4"/>
        </w:numPr>
        <w:rPr>
          <w:rFonts w:ascii="Arial" w:hAnsi="Arial" w:cs="Arial"/>
          <w:color w:val="000000"/>
          <w:sz w:val="22"/>
          <w:szCs w:val="27"/>
        </w:rPr>
      </w:pPr>
      <w:r>
        <w:rPr>
          <w:rFonts w:ascii="Arial" w:hAnsi="Arial" w:cs="Arial"/>
          <w:color w:val="000000"/>
          <w:sz w:val="22"/>
          <w:szCs w:val="27"/>
        </w:rPr>
        <w:t>Swimming Pool – Business Manager, Pool Manager</w:t>
      </w:r>
    </w:p>
    <w:p w14:paraId="42DD0462" w14:textId="77777777" w:rsidR="00032925" w:rsidRPr="00032925" w:rsidRDefault="00032925" w:rsidP="00032925">
      <w:pPr>
        <w:pStyle w:val="NormalWeb"/>
        <w:rPr>
          <w:rFonts w:ascii="Arial" w:hAnsi="Arial" w:cs="Arial"/>
          <w:b/>
          <w:color w:val="000000"/>
          <w:sz w:val="22"/>
          <w:szCs w:val="27"/>
        </w:rPr>
      </w:pPr>
      <w:r w:rsidRPr="00032925">
        <w:rPr>
          <w:rFonts w:ascii="Arial" w:hAnsi="Arial" w:cs="Arial"/>
          <w:b/>
          <w:color w:val="000000"/>
          <w:sz w:val="22"/>
          <w:szCs w:val="27"/>
        </w:rPr>
        <w:t>The caretaker and cleaners</w:t>
      </w:r>
    </w:p>
    <w:p w14:paraId="33FE066F" w14:textId="77777777" w:rsidR="00032925" w:rsidRPr="00032925" w:rsidRDefault="00032925" w:rsidP="00032925">
      <w:pPr>
        <w:pStyle w:val="NormalWeb"/>
        <w:rPr>
          <w:rFonts w:ascii="Arial" w:hAnsi="Arial" w:cs="Arial"/>
          <w:color w:val="000000"/>
          <w:sz w:val="22"/>
          <w:szCs w:val="27"/>
        </w:rPr>
      </w:pPr>
      <w:r w:rsidRPr="00032925">
        <w:rPr>
          <w:rFonts w:ascii="Arial" w:hAnsi="Arial" w:cs="Arial"/>
          <w:color w:val="000000"/>
          <w:sz w:val="22"/>
          <w:szCs w:val="27"/>
        </w:rPr>
        <w:t>The caretaker and cleaners are responsible to the Headteacher for:</w:t>
      </w:r>
    </w:p>
    <w:p w14:paraId="073588DC"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Ensuring that as far as is reasonably possible the safety and health provisions and procedures affecting cleaning materials and equipment are adhered to.</w:t>
      </w:r>
    </w:p>
    <w:p w14:paraId="50C32936"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That cleaning materials and equipment liable to be a danger to pupils, staffs etc are correctly labelled, used and stored safely when not in use.</w:t>
      </w:r>
    </w:p>
    <w:p w14:paraId="040C0F25" w14:textId="06825352" w:rsidR="00032925" w:rsidRP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That all waste materials from school are disposed of in accordance with the City and County of Swansea regulations.</w:t>
      </w:r>
    </w:p>
    <w:p w14:paraId="5DADA33B" w14:textId="122DB7E9" w:rsidR="00032925" w:rsidRP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lastRenderedPageBreak/>
        <w:t>Maintaining a clean, safe boiler area (caretaker responsibility).</w:t>
      </w:r>
    </w:p>
    <w:p w14:paraId="48FDEE31"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Maintaining high standards of house keeping.</w:t>
      </w:r>
    </w:p>
    <w:p w14:paraId="7FD4E572" w14:textId="6FC967A1" w:rsidR="00032925" w:rsidRP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Working and co-operating with the Health and Safety Co-coordinator to ensure smooth running and efficiency of the Health and Safety policy procedures.</w:t>
      </w:r>
    </w:p>
    <w:p w14:paraId="2573383B" w14:textId="77777777" w:rsidR="00032925" w:rsidRPr="00032925" w:rsidRDefault="00032925" w:rsidP="00032925">
      <w:pPr>
        <w:pStyle w:val="NormalWeb"/>
        <w:rPr>
          <w:rFonts w:ascii="Arial" w:hAnsi="Arial" w:cs="Arial"/>
          <w:color w:val="000000"/>
          <w:sz w:val="22"/>
          <w:szCs w:val="27"/>
        </w:rPr>
      </w:pPr>
      <w:r w:rsidRPr="00032925">
        <w:rPr>
          <w:rFonts w:ascii="Arial" w:hAnsi="Arial" w:cs="Arial"/>
          <w:color w:val="000000"/>
          <w:sz w:val="22"/>
          <w:szCs w:val="27"/>
        </w:rPr>
        <w:t>In the event of any cause for major concern cleaners and/or the caretaker must inform the Headteacher, Business Manager or any other member of SLT immediately.</w:t>
      </w:r>
    </w:p>
    <w:p w14:paraId="504105FA" w14:textId="77777777" w:rsidR="00032925" w:rsidRPr="00032925" w:rsidRDefault="00032925" w:rsidP="00032925">
      <w:pPr>
        <w:pStyle w:val="NormalWeb"/>
        <w:rPr>
          <w:rFonts w:ascii="Arial" w:hAnsi="Arial" w:cs="Arial"/>
          <w:b/>
          <w:color w:val="000000"/>
          <w:sz w:val="22"/>
          <w:szCs w:val="27"/>
        </w:rPr>
      </w:pPr>
      <w:r w:rsidRPr="00032925">
        <w:rPr>
          <w:rFonts w:ascii="Arial" w:hAnsi="Arial" w:cs="Arial"/>
          <w:b/>
          <w:color w:val="000000"/>
          <w:sz w:val="22"/>
          <w:szCs w:val="27"/>
        </w:rPr>
        <w:t>The Health and Safety Co-coordinator/School Business Manager</w:t>
      </w:r>
    </w:p>
    <w:p w14:paraId="698F19CA" w14:textId="77777777" w:rsidR="00032925" w:rsidRPr="00032925" w:rsidRDefault="00032925" w:rsidP="00032925">
      <w:pPr>
        <w:pStyle w:val="NormalWeb"/>
        <w:rPr>
          <w:rFonts w:ascii="Arial" w:hAnsi="Arial" w:cs="Arial"/>
          <w:color w:val="000000"/>
          <w:sz w:val="22"/>
          <w:szCs w:val="27"/>
        </w:rPr>
      </w:pPr>
      <w:r w:rsidRPr="00032925">
        <w:rPr>
          <w:rFonts w:ascii="Arial" w:hAnsi="Arial" w:cs="Arial"/>
          <w:color w:val="000000"/>
          <w:sz w:val="22"/>
          <w:szCs w:val="27"/>
        </w:rPr>
        <w:t>The Health and Safety co-coordinator is responsible to the Headteacher for:</w:t>
      </w:r>
    </w:p>
    <w:p w14:paraId="37D2572E"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Monitoring health and safety and informing the Headteacher or Deputy in the event of an emergency and major identification of risk.</w:t>
      </w:r>
    </w:p>
    <w:p w14:paraId="2B8E85B0"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Ensuring all equipment provided for school use is adequate, safe and used for its intended purpose.</w:t>
      </w:r>
    </w:p>
    <w:p w14:paraId="279D1854"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Maintaining and keep up to date records outlining safety checks on equipment including annual electrical checks, fire extinguisher checks, fire alarm checks etc.</w:t>
      </w:r>
    </w:p>
    <w:p w14:paraId="50596B53"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Withdrawing from use any equipment or furniture item deemed to be hazardous.</w:t>
      </w:r>
    </w:p>
    <w:p w14:paraId="39E811B4" w14:textId="77777777"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Notifying staff of changes to procedures.</w:t>
      </w:r>
    </w:p>
    <w:p w14:paraId="7370D187" w14:textId="16FBEE5D" w:rsidR="00032925" w:rsidRDefault="00032925" w:rsidP="00032925">
      <w:pPr>
        <w:pStyle w:val="NormalWeb"/>
        <w:numPr>
          <w:ilvl w:val="0"/>
          <w:numId w:val="4"/>
        </w:numPr>
        <w:rPr>
          <w:rFonts w:ascii="Arial" w:hAnsi="Arial" w:cs="Arial"/>
          <w:color w:val="000000"/>
          <w:sz w:val="22"/>
          <w:szCs w:val="27"/>
        </w:rPr>
      </w:pPr>
      <w:r w:rsidRPr="00032925">
        <w:rPr>
          <w:rFonts w:ascii="Arial" w:hAnsi="Arial" w:cs="Arial"/>
          <w:color w:val="000000"/>
          <w:sz w:val="22"/>
          <w:szCs w:val="27"/>
        </w:rPr>
        <w:t>Keeping up to date with legislation affecting Health and Safety.</w:t>
      </w:r>
    </w:p>
    <w:p w14:paraId="46BB69B7" w14:textId="77777777" w:rsidR="00032925" w:rsidRDefault="00032925" w:rsidP="00032925">
      <w:pPr>
        <w:pStyle w:val="NormalWeb"/>
        <w:rPr>
          <w:rFonts w:ascii="Arial" w:hAnsi="Arial" w:cs="Arial"/>
          <w:b/>
          <w:color w:val="000000"/>
          <w:sz w:val="22"/>
          <w:szCs w:val="27"/>
        </w:rPr>
      </w:pPr>
      <w:r>
        <w:rPr>
          <w:rFonts w:ascii="Arial" w:hAnsi="Arial" w:cs="Arial"/>
          <w:b/>
          <w:color w:val="000000"/>
          <w:sz w:val="22"/>
          <w:szCs w:val="27"/>
        </w:rPr>
        <w:t>All employees</w:t>
      </w:r>
    </w:p>
    <w:p w14:paraId="59F417FC" w14:textId="1DD5B729" w:rsidR="00032925" w:rsidRPr="00032925" w:rsidRDefault="00032925" w:rsidP="00032925">
      <w:pPr>
        <w:pStyle w:val="NormalWeb"/>
        <w:rPr>
          <w:rFonts w:ascii="Arial" w:hAnsi="Arial" w:cs="Arial"/>
          <w:b/>
          <w:color w:val="000000"/>
          <w:sz w:val="22"/>
          <w:szCs w:val="27"/>
        </w:rPr>
      </w:pPr>
      <w:r w:rsidRPr="00032925">
        <w:rPr>
          <w:rFonts w:ascii="Arial" w:hAnsi="Arial" w:cs="Arial"/>
          <w:color w:val="000000"/>
          <w:sz w:val="22"/>
          <w:szCs w:val="27"/>
        </w:rPr>
        <w:t>As employees all members of staff, in whatever capacity employed, have a duty in law to work safely and not to put people at risk (Health &amp; Safety at Work Act</w:t>
      </w:r>
      <w:r>
        <w:rPr>
          <w:rFonts w:ascii="Arial" w:hAnsi="Arial" w:cs="Arial"/>
          <w:color w:val="000000"/>
          <w:sz w:val="22"/>
          <w:szCs w:val="27"/>
        </w:rPr>
        <w:t>, 1974</w:t>
      </w:r>
      <w:r w:rsidRPr="00032925">
        <w:rPr>
          <w:rFonts w:ascii="Arial" w:hAnsi="Arial" w:cs="Arial"/>
          <w:color w:val="000000"/>
          <w:sz w:val="22"/>
          <w:szCs w:val="27"/>
        </w:rPr>
        <w:t>). All employees also have a duty to ensure that they comply with responsibilities placed upon them. Staff should use due diligence when exercising their duties and not use equipment / resources for any purpose other</w:t>
      </w:r>
      <w:r>
        <w:rPr>
          <w:rFonts w:ascii="Arial" w:hAnsi="Arial" w:cs="Arial"/>
          <w:b/>
          <w:color w:val="000000"/>
          <w:sz w:val="22"/>
          <w:szCs w:val="27"/>
        </w:rPr>
        <w:t xml:space="preserve"> </w:t>
      </w:r>
      <w:r w:rsidRPr="00032925">
        <w:rPr>
          <w:rFonts w:ascii="Arial" w:hAnsi="Arial" w:cs="Arial"/>
          <w:color w:val="000000"/>
          <w:sz w:val="22"/>
          <w:szCs w:val="27"/>
        </w:rPr>
        <w:t>than that for which they are intended, e.g. standing on tables, using fire extinguishers to hold doors open etc.</w:t>
      </w:r>
    </w:p>
    <w:p w14:paraId="2B349413" w14:textId="0CFAE8C3" w:rsidR="00032925" w:rsidRPr="00032925" w:rsidRDefault="00032925" w:rsidP="00032925">
      <w:pPr>
        <w:pStyle w:val="ListParagraph"/>
        <w:numPr>
          <w:ilvl w:val="0"/>
          <w:numId w:val="2"/>
        </w:numPr>
        <w:spacing w:before="100" w:beforeAutospacing="1" w:after="100" w:afterAutospacing="1" w:line="240" w:lineRule="auto"/>
        <w:rPr>
          <w:rFonts w:ascii="Arial" w:eastAsia="Times New Roman" w:hAnsi="Arial" w:cs="Arial"/>
          <w:b/>
          <w:color w:val="000000"/>
          <w:szCs w:val="27"/>
          <w:lang w:eastAsia="en-GB"/>
        </w:rPr>
      </w:pPr>
      <w:r w:rsidRPr="00032925">
        <w:rPr>
          <w:rFonts w:ascii="Arial" w:eastAsia="Times New Roman" w:hAnsi="Arial" w:cs="Arial"/>
          <w:b/>
          <w:color w:val="000000"/>
          <w:szCs w:val="27"/>
          <w:lang w:eastAsia="en-GB"/>
        </w:rPr>
        <w:t>General Arrangements for Safety on Site</w:t>
      </w:r>
    </w:p>
    <w:p w14:paraId="1B216D61" w14:textId="77777777" w:rsidR="00032925" w:rsidRPr="00032925" w:rsidRDefault="00032925" w:rsidP="00032925">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Accidents</w:t>
      </w:r>
    </w:p>
    <w:p w14:paraId="7B4A96DA" w14:textId="77777777" w:rsidR="009607BD" w:rsidRPr="00032925" w:rsidRDefault="00032925"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Staff, with a responsibility for administering first aid, are all first aid trained.</w:t>
      </w:r>
      <w:r w:rsidR="009607BD">
        <w:rPr>
          <w:rFonts w:ascii="Arial" w:eastAsia="Times New Roman" w:hAnsi="Arial" w:cs="Arial"/>
          <w:color w:val="000000"/>
          <w:lang w:eastAsia="en-GB"/>
        </w:rPr>
        <w:t xml:space="preserve"> </w:t>
      </w:r>
      <w:r w:rsidR="009607BD" w:rsidRPr="00032925">
        <w:rPr>
          <w:rFonts w:ascii="Arial" w:eastAsia="Times New Roman" w:hAnsi="Arial" w:cs="Arial"/>
          <w:color w:val="000000"/>
          <w:lang w:eastAsia="en-GB"/>
        </w:rPr>
        <w:t>If there is an accident on the premises then a First Aid trained member of staff should be called to attend as soon as is reasonably practicable to do so.</w:t>
      </w:r>
    </w:p>
    <w:p w14:paraId="778A13F7" w14:textId="77777777" w:rsidR="009607BD" w:rsidRPr="00032925" w:rsidRDefault="009607BD"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Accidents (to pupils) are reported by completion of a HS2 form and injuries are notified to parents via a slip which can be sent home if necessary. All head and injuries considered above a knock graze or bruise injuries are notified to parents.</w:t>
      </w:r>
    </w:p>
    <w:p w14:paraId="21E736D0" w14:textId="77777777" w:rsidR="009607BD" w:rsidRDefault="009607BD"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The members of staff involved in completing the necessary records (HS1 form for adults / staff and a HS2 form for pupils) will be:</w:t>
      </w:r>
    </w:p>
    <w:p w14:paraId="5963EB02" w14:textId="77777777" w:rsidR="009607BD" w:rsidRDefault="009607BD" w:rsidP="009607BD">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9607BD">
        <w:rPr>
          <w:rFonts w:ascii="Arial" w:eastAsia="Times New Roman" w:hAnsi="Arial" w:cs="Arial"/>
          <w:color w:val="000000"/>
          <w:lang w:eastAsia="en-GB"/>
        </w:rPr>
        <w:t>The member of staff who first dealt with / witnessed the incident / injury.</w:t>
      </w:r>
    </w:p>
    <w:p w14:paraId="42516A5D" w14:textId="0BD73048" w:rsidR="009607BD" w:rsidRPr="009607BD" w:rsidRDefault="009607BD" w:rsidP="009607BD">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9607BD">
        <w:rPr>
          <w:rFonts w:ascii="Arial" w:eastAsia="Times New Roman" w:hAnsi="Arial" w:cs="Arial"/>
          <w:color w:val="000000"/>
          <w:lang w:eastAsia="en-GB"/>
        </w:rPr>
        <w:t>The First Aider who attended the incident / injury.</w:t>
      </w:r>
    </w:p>
    <w:p w14:paraId="486A4388" w14:textId="05530564" w:rsidR="009607BD" w:rsidRPr="00032925" w:rsidRDefault="009607BD"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 xml:space="preserve">The School Business Manager will review Hazard &amp; Near Miss Forms, HS1s and HS2s regularly (usually once a week) before they are emailed to County’s Health &amp; Safety Department. </w:t>
      </w:r>
    </w:p>
    <w:p w14:paraId="2FAD98C4" w14:textId="77777777" w:rsidR="009607BD" w:rsidRPr="00032925" w:rsidRDefault="009607BD"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lastRenderedPageBreak/>
        <w:t>HS3 forms will be filled in following “Incidents of Violence to Staff”. The School Business Manager will consider each of these on their individual severity.</w:t>
      </w:r>
    </w:p>
    <w:p w14:paraId="72E93E3B" w14:textId="545274EA" w:rsidR="009607BD" w:rsidRPr="00032925" w:rsidRDefault="009607BD"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A fully equipped First Aid” Rucksack” is taken on all school visits.</w:t>
      </w:r>
      <w:r>
        <w:rPr>
          <w:rFonts w:ascii="Arial" w:eastAsia="Times New Roman" w:hAnsi="Arial" w:cs="Arial"/>
          <w:color w:val="000000"/>
          <w:lang w:eastAsia="en-GB"/>
        </w:rPr>
        <w:t xml:space="preserve">  </w:t>
      </w:r>
      <w:r w:rsidRPr="00032925">
        <w:rPr>
          <w:rFonts w:ascii="Arial" w:eastAsia="Times New Roman" w:hAnsi="Arial" w:cs="Arial"/>
          <w:color w:val="000000"/>
          <w:lang w:eastAsia="en-GB"/>
        </w:rPr>
        <w:t>A first aid box is always kept on school minibus</w:t>
      </w:r>
      <w:r>
        <w:rPr>
          <w:rFonts w:ascii="Arial" w:eastAsia="Times New Roman" w:hAnsi="Arial" w:cs="Arial"/>
          <w:color w:val="000000"/>
          <w:lang w:eastAsia="en-GB"/>
        </w:rPr>
        <w:t xml:space="preserve">.  </w:t>
      </w:r>
      <w:r w:rsidRPr="00032925">
        <w:rPr>
          <w:rFonts w:ascii="Arial" w:eastAsia="Times New Roman" w:hAnsi="Arial" w:cs="Arial"/>
          <w:color w:val="000000"/>
          <w:lang w:eastAsia="en-GB"/>
        </w:rPr>
        <w:t>A list of qualified First Ai</w:t>
      </w:r>
      <w:r>
        <w:rPr>
          <w:rFonts w:ascii="Arial" w:eastAsia="Times New Roman" w:hAnsi="Arial" w:cs="Arial"/>
          <w:color w:val="000000"/>
          <w:lang w:eastAsia="en-GB"/>
        </w:rPr>
        <w:t xml:space="preserve">ders can be found in Appendix 1.  </w:t>
      </w:r>
      <w:r w:rsidRPr="00032925">
        <w:rPr>
          <w:rFonts w:ascii="Arial" w:eastAsia="Times New Roman" w:hAnsi="Arial" w:cs="Arial"/>
          <w:color w:val="000000"/>
          <w:lang w:eastAsia="en-GB"/>
        </w:rPr>
        <w:t>First Aid Boxes will be maintained regularly by the First Aid trained members of staff.</w:t>
      </w:r>
    </w:p>
    <w:p w14:paraId="2DEF68FC" w14:textId="77777777" w:rsidR="00927DDC" w:rsidRDefault="00927DDC" w:rsidP="00032925">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Asbestos</w:t>
      </w:r>
    </w:p>
    <w:p w14:paraId="647FA752" w14:textId="15191B7C" w:rsidR="00927DDC" w:rsidRPr="00927DDC" w:rsidRDefault="00927DDC" w:rsidP="00032925">
      <w:pPr>
        <w:spacing w:before="100" w:beforeAutospacing="1" w:after="100" w:afterAutospacing="1" w:line="240" w:lineRule="auto"/>
        <w:rPr>
          <w:rFonts w:ascii="Arial" w:eastAsia="Times New Roman" w:hAnsi="Arial" w:cs="Arial"/>
          <w:b/>
          <w:color w:val="000000"/>
          <w:lang w:eastAsia="en-GB"/>
        </w:rPr>
      </w:pPr>
      <w:r w:rsidRPr="00927DDC">
        <w:rPr>
          <w:rFonts w:ascii="Arial" w:hAnsi="Arial" w:cs="Arial"/>
        </w:rPr>
        <w:t>Information must be cascaded to all employees on the location of asbestos within the premises and how it will be managed. Also arrangements to ensure contractors and any other person who may be exposed to asbestos are made aware of its location and have sight of the plan prior to starting any work(s) on the premises. Information and instruction must be provided to employees and contractors.</w:t>
      </w:r>
      <w:r w:rsidRPr="00927DDC">
        <w:rPr>
          <w:rFonts w:ascii="Arial" w:hAnsi="Arial" w:cs="Arial"/>
        </w:rPr>
        <w:t xml:space="preserve">  The school is subject to regular local authority inspections to determine the location and stability of asbestos on site.</w:t>
      </w:r>
      <w:r>
        <w:rPr>
          <w:rFonts w:ascii="Arial" w:hAnsi="Arial" w:cs="Arial"/>
        </w:rPr>
        <w:t xml:space="preserve">  Asbestos registers are to be kept in the offices of each building. </w:t>
      </w:r>
      <w:r w:rsidRPr="00927DDC">
        <w:rPr>
          <w:rFonts w:ascii="Arial" w:hAnsi="Arial" w:cs="Arial"/>
        </w:rPr>
        <w:t xml:space="preserve"> </w:t>
      </w:r>
    </w:p>
    <w:p w14:paraId="2E61E5D4" w14:textId="77777777" w:rsidR="00927DDC" w:rsidRPr="00032925" w:rsidRDefault="00927DDC" w:rsidP="00927DDC">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Contractors on Site</w:t>
      </w:r>
    </w:p>
    <w:p w14:paraId="7CBAB76D" w14:textId="77777777" w:rsidR="00927DDC" w:rsidRPr="00032925" w:rsidRDefault="00927DDC" w:rsidP="00927DD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The Headteacher/School Business Manager will make sure that contractors working on the premises work safely to protect the health and safety of pupils, staff and other persons using the premises. Liaise with the contractor/LEA and involve the Health and Safety Adviser (Education and Community Services) if there are any problems</w:t>
      </w:r>
      <w:r>
        <w:rPr>
          <w:rFonts w:ascii="Arial" w:eastAsia="Times New Roman" w:hAnsi="Arial" w:cs="Arial"/>
          <w:color w:val="000000"/>
          <w:lang w:eastAsia="en-GB"/>
        </w:rPr>
        <w:t xml:space="preserve">.  Work should be conducted during school holidays period wherever possible. </w:t>
      </w:r>
    </w:p>
    <w:p w14:paraId="076238FA" w14:textId="77777777" w:rsidR="00927DDC" w:rsidRPr="00032925" w:rsidRDefault="00927DDC" w:rsidP="00927DDC">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Control of Substances Hazardous to Health (COSHH)</w:t>
      </w:r>
    </w:p>
    <w:p w14:paraId="5E308E20" w14:textId="77777777" w:rsidR="00927DDC" w:rsidRPr="00032925" w:rsidRDefault="00927DDC" w:rsidP="00927DD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The responsibility for carrying out COSHH assessments will rest with the Headteacher, School Business Manager, the caretaker, cleaner in charge or the school clerk depending on the substance concerned. All staff wishing to introduce a new substance into school should first check with the Headteacher.</w:t>
      </w:r>
    </w:p>
    <w:p w14:paraId="7FCC5A96" w14:textId="4603D7B7" w:rsidR="00D7597C" w:rsidRPr="00032925" w:rsidRDefault="00927DDC" w:rsidP="00D7597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All staff are to familiarise themselves with the safety instructions for any hazardous substance that they are using and if they are not sure are to consult with the Headteacher.</w:t>
      </w:r>
      <w:r w:rsidR="00D7597C">
        <w:rPr>
          <w:rFonts w:ascii="Arial" w:eastAsia="Times New Roman" w:hAnsi="Arial" w:cs="Arial"/>
          <w:color w:val="000000"/>
          <w:lang w:eastAsia="en-GB"/>
        </w:rPr>
        <w:t xml:space="preserve"> </w:t>
      </w:r>
      <w:r w:rsidR="00D7597C" w:rsidRPr="00D7597C">
        <w:rPr>
          <w:rFonts w:ascii="Arial" w:eastAsia="Times New Roman" w:hAnsi="Arial" w:cs="Arial"/>
          <w:color w:val="000000"/>
          <w:lang w:eastAsia="en-GB"/>
        </w:rPr>
        <w:t>Cleaning materials should</w:t>
      </w:r>
      <w:r w:rsidR="00D7597C" w:rsidRPr="00032925">
        <w:rPr>
          <w:rFonts w:ascii="Arial" w:eastAsia="Times New Roman" w:hAnsi="Arial" w:cs="Arial"/>
          <w:color w:val="000000"/>
          <w:lang w:eastAsia="en-GB"/>
        </w:rPr>
        <w:t xml:space="preserve"> be stored appropriately in locked cupboards, away from children’s reach. Care should be taken to return cleaning substances to the correct place after use.</w:t>
      </w:r>
    </w:p>
    <w:p w14:paraId="3F3855A0" w14:textId="77777777" w:rsidR="00D7597C" w:rsidRPr="00032925" w:rsidRDefault="00D7597C" w:rsidP="00D7597C">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Curriculum Issues</w:t>
      </w:r>
    </w:p>
    <w:p w14:paraId="6F39BD21" w14:textId="77777777" w:rsidR="00D7597C" w:rsidRPr="00032925" w:rsidRDefault="00D7597C" w:rsidP="00D7597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The school aims to maintain safe working practices in all areas of the curriculum, especially when investigating with science, working practically for example during cookery, construction, PE etc The following guidelines should be followed by the session lead:</w:t>
      </w:r>
    </w:p>
    <w:p w14:paraId="15198B4F" w14:textId="77777777" w:rsidR="00D7597C" w:rsidRDefault="00D7597C" w:rsidP="00D7597C">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D7597C">
        <w:rPr>
          <w:rFonts w:ascii="Arial" w:eastAsia="Times New Roman" w:hAnsi="Arial" w:cs="Arial"/>
          <w:color w:val="000000"/>
          <w:lang w:eastAsia="en-GB"/>
        </w:rPr>
        <w:t>Ensure that equipment is checked before use and annually by external experts.</w:t>
      </w:r>
    </w:p>
    <w:p w14:paraId="100213F8" w14:textId="77777777" w:rsidR="00D7597C" w:rsidRDefault="00D7597C" w:rsidP="00D7597C">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D7597C">
        <w:rPr>
          <w:rFonts w:ascii="Arial" w:eastAsia="Times New Roman" w:hAnsi="Arial" w:cs="Arial"/>
          <w:color w:val="000000"/>
          <w:lang w:eastAsia="en-GB"/>
        </w:rPr>
        <w:t>Ensure that pupils are taught lifting and carrying procedures in P.E.</w:t>
      </w:r>
    </w:p>
    <w:p w14:paraId="3AC4C266" w14:textId="77777777" w:rsidR="00D7597C" w:rsidRDefault="00D7597C" w:rsidP="00D7597C">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D7597C">
        <w:rPr>
          <w:rFonts w:ascii="Arial" w:eastAsia="Times New Roman" w:hAnsi="Arial" w:cs="Arial"/>
          <w:color w:val="000000"/>
          <w:lang w:eastAsia="en-GB"/>
        </w:rPr>
        <w:t>Ensure that equipment is easily accessible if children are setting it out.</w:t>
      </w:r>
    </w:p>
    <w:p w14:paraId="29628A77" w14:textId="77777777" w:rsidR="00D7597C" w:rsidRDefault="00D7597C" w:rsidP="00D7597C">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D7597C">
        <w:rPr>
          <w:rFonts w:ascii="Arial" w:eastAsia="Times New Roman" w:hAnsi="Arial" w:cs="Arial"/>
          <w:color w:val="000000"/>
          <w:lang w:eastAsia="en-GB"/>
        </w:rPr>
        <w:t>Ensure that the pupils do not undertake P.E. and craft lessons wearing jewellery that would jeopardize their safety.</w:t>
      </w:r>
    </w:p>
    <w:p w14:paraId="4466AEAD" w14:textId="77777777" w:rsidR="00D7597C" w:rsidRPr="00D7597C" w:rsidRDefault="00D7597C" w:rsidP="00D7597C">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D7597C">
        <w:rPr>
          <w:rFonts w:ascii="Arial" w:eastAsia="Times New Roman" w:hAnsi="Arial" w:cs="Arial"/>
          <w:color w:val="000000"/>
          <w:lang w:eastAsia="en-GB"/>
        </w:rPr>
        <w:t>Ensure that the pupils are wearing clothes that are practical for PE and protective for construction, cookery, D&amp;T.</w:t>
      </w:r>
    </w:p>
    <w:p w14:paraId="32480C93" w14:textId="77777777" w:rsidR="00D7597C" w:rsidRPr="00032925" w:rsidRDefault="00D7597C" w:rsidP="00D7597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Risk Assessments will be completed by relevant staff and saved on Hwb</w:t>
      </w:r>
    </w:p>
    <w:p w14:paraId="07C93EDE" w14:textId="288736C6" w:rsidR="00927DDC" w:rsidRPr="00032925" w:rsidRDefault="00927DDC" w:rsidP="00927DDC">
      <w:pPr>
        <w:spacing w:before="100" w:beforeAutospacing="1" w:after="100" w:afterAutospacing="1" w:line="240" w:lineRule="auto"/>
        <w:rPr>
          <w:rFonts w:ascii="Arial" w:eastAsia="Times New Roman" w:hAnsi="Arial" w:cs="Arial"/>
          <w:color w:val="000000"/>
          <w:lang w:eastAsia="en-GB"/>
        </w:rPr>
      </w:pPr>
    </w:p>
    <w:p w14:paraId="5B8916E0" w14:textId="77777777" w:rsidR="00D7597C" w:rsidRDefault="00D7597C" w:rsidP="00927DDC">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Display Screen Equipment</w:t>
      </w:r>
    </w:p>
    <w:p w14:paraId="5E048585" w14:textId="5B15E80B" w:rsidR="00D7597C" w:rsidRPr="00D7597C" w:rsidRDefault="00D7597C" w:rsidP="00D7597C">
      <w:pPr>
        <w:spacing w:before="100" w:beforeAutospacing="1" w:after="100" w:afterAutospacing="1" w:line="240" w:lineRule="auto"/>
        <w:rPr>
          <w:rFonts w:ascii="Arial" w:eastAsia="Times New Roman" w:hAnsi="Arial" w:cs="Arial"/>
          <w:b/>
          <w:color w:val="000000"/>
          <w:lang w:eastAsia="en-GB"/>
        </w:rPr>
      </w:pPr>
      <w:r w:rsidRPr="00D7597C">
        <w:rPr>
          <w:rFonts w:ascii="Arial" w:hAnsi="Arial" w:cs="Arial"/>
        </w:rPr>
        <w:t xml:space="preserve">Any employee who is required to use a DSE must undertake a self-assessment of their working environment/ ergonomic assessment. The assessment </w:t>
      </w:r>
      <w:r>
        <w:rPr>
          <w:rFonts w:ascii="Arial" w:hAnsi="Arial" w:cs="Arial"/>
        </w:rPr>
        <w:t>should be completed on an annual basis and shared with the Business Manager</w:t>
      </w:r>
      <w:r w:rsidRPr="00D7597C">
        <w:rPr>
          <w:rFonts w:ascii="Arial" w:hAnsi="Arial" w:cs="Arial"/>
        </w:rPr>
        <w:t>.</w:t>
      </w:r>
    </w:p>
    <w:p w14:paraId="2208A0D3" w14:textId="353F71FB" w:rsidR="00927DDC" w:rsidRPr="00032925" w:rsidRDefault="00927DDC" w:rsidP="00927DDC">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Electrical Equipment</w:t>
      </w:r>
    </w:p>
    <w:p w14:paraId="400E8FE0" w14:textId="77777777" w:rsidR="00927DDC" w:rsidRPr="00032925" w:rsidRDefault="00927DDC" w:rsidP="00927DD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Portable appliance testing will be carried out by the caretaker as per the PATs risk assessment. The School Business Manager is responsible for ensuring that appropriate training has been received and equipment has been calibrated and is of good working order. Staff must be responsible for checking daily for any visible sign of damage to plugs and leads.</w:t>
      </w:r>
    </w:p>
    <w:p w14:paraId="09B25A52" w14:textId="77777777" w:rsidR="00927DDC" w:rsidRPr="00032925" w:rsidRDefault="00927DDC" w:rsidP="00927DD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Use of extension leads should be minimized where possible but if necessary must not be placed where they are likely to cause an obstacle / hazard to passing children or staff. If in doubt consult with the School Business Manager. Computers must be shut down properly at the end of the day.</w:t>
      </w:r>
    </w:p>
    <w:p w14:paraId="0DAC8AC9" w14:textId="549B4A56" w:rsidR="00032925" w:rsidRPr="00032925" w:rsidRDefault="00032925" w:rsidP="00032925">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Fire</w:t>
      </w:r>
    </w:p>
    <w:p w14:paraId="2CC91B1E" w14:textId="77777777" w:rsidR="009607BD" w:rsidRPr="009607BD" w:rsidRDefault="00032925" w:rsidP="009607BD">
      <w:pPr>
        <w:spacing w:before="100" w:beforeAutospacing="1" w:after="100" w:afterAutospacing="1" w:line="240" w:lineRule="auto"/>
        <w:rPr>
          <w:rFonts w:ascii="Arial" w:hAnsi="Arial" w:cs="Arial"/>
        </w:rPr>
      </w:pPr>
      <w:r w:rsidRPr="00032925">
        <w:rPr>
          <w:rFonts w:ascii="Arial" w:eastAsia="Times New Roman" w:hAnsi="Arial" w:cs="Arial"/>
          <w:color w:val="000000"/>
          <w:lang w:eastAsia="en-GB"/>
        </w:rPr>
        <w:t>The caretaker</w:t>
      </w:r>
      <w:r w:rsidR="009607BD" w:rsidRPr="009607BD">
        <w:rPr>
          <w:rFonts w:ascii="Arial" w:eastAsia="Times New Roman" w:hAnsi="Arial" w:cs="Arial"/>
          <w:color w:val="000000"/>
          <w:lang w:eastAsia="en-GB"/>
        </w:rPr>
        <w:t xml:space="preserve"> will check escape routes daily and m</w:t>
      </w:r>
      <w:r w:rsidRPr="00032925">
        <w:rPr>
          <w:rFonts w:ascii="Arial" w:eastAsia="Times New Roman" w:hAnsi="Arial" w:cs="Arial"/>
          <w:color w:val="000000"/>
          <w:lang w:eastAsia="en-GB"/>
        </w:rPr>
        <w:t xml:space="preserve">aintain and monitor regular evacuation procedures to be followed in the event of fire or other emergencies. </w:t>
      </w:r>
      <w:r w:rsidR="009607BD" w:rsidRPr="009607BD">
        <w:rPr>
          <w:rFonts w:ascii="Arial" w:hAnsi="Arial" w:cs="Arial"/>
        </w:rPr>
        <w:t xml:space="preserve">Fire drills are undertaken each term and involve all on the school premises, (including staff, pupils and visiting professionals). Records of these drills are kept in the Fire Logbook for each building. Emergency procedures are reviewed annually.  </w:t>
      </w:r>
    </w:p>
    <w:p w14:paraId="5AB2B747" w14:textId="00BEA4E8" w:rsidR="00032925" w:rsidRPr="00032925" w:rsidRDefault="00032925" w:rsidP="009607BD">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Fire Alarm</w:t>
      </w:r>
      <w:r w:rsidR="009607BD" w:rsidRPr="009607BD">
        <w:rPr>
          <w:rFonts w:ascii="Arial" w:eastAsia="Times New Roman" w:hAnsi="Arial" w:cs="Arial"/>
          <w:color w:val="000000"/>
          <w:lang w:eastAsia="en-GB"/>
        </w:rPr>
        <w:t xml:space="preserve"> System will be tested by the Local </w:t>
      </w:r>
      <w:r w:rsidRPr="00032925">
        <w:rPr>
          <w:rFonts w:ascii="Arial" w:eastAsia="Times New Roman" w:hAnsi="Arial" w:cs="Arial"/>
          <w:color w:val="000000"/>
          <w:lang w:eastAsia="en-GB"/>
        </w:rPr>
        <w:t>A</w:t>
      </w:r>
      <w:r w:rsidR="009607BD" w:rsidRPr="009607BD">
        <w:rPr>
          <w:rFonts w:ascii="Arial" w:eastAsia="Times New Roman" w:hAnsi="Arial" w:cs="Arial"/>
          <w:color w:val="000000"/>
          <w:lang w:eastAsia="en-GB"/>
        </w:rPr>
        <w:t>uthority</w:t>
      </w:r>
      <w:r w:rsidRPr="00032925">
        <w:rPr>
          <w:rFonts w:ascii="Arial" w:eastAsia="Times New Roman" w:hAnsi="Arial" w:cs="Arial"/>
          <w:color w:val="000000"/>
          <w:lang w:eastAsia="en-GB"/>
        </w:rPr>
        <w:t>.</w:t>
      </w:r>
      <w:r w:rsidR="009607BD" w:rsidRPr="009607BD">
        <w:rPr>
          <w:rFonts w:ascii="Arial" w:eastAsia="Times New Roman" w:hAnsi="Arial" w:cs="Arial"/>
          <w:color w:val="000000"/>
          <w:lang w:eastAsia="en-GB"/>
        </w:rPr>
        <w:t xml:space="preserve">  </w:t>
      </w:r>
      <w:r w:rsidR="009607BD" w:rsidRPr="009607BD">
        <w:rPr>
          <w:rFonts w:ascii="Arial" w:hAnsi="Arial" w:cs="Arial"/>
        </w:rPr>
        <w:t>The appropriate types of fire extinguishers are sited throughout the school, particularly where electrical appliances are used. Fire equipment is checked twice annually and maintained in good order by the Local Authority. These checks are recorded in the Fire Logbook.</w:t>
      </w:r>
    </w:p>
    <w:p w14:paraId="06BC41F5" w14:textId="390E1D3C" w:rsidR="009607BD" w:rsidRDefault="009607BD" w:rsidP="00032925">
      <w:p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See also site specific documents:</w:t>
      </w:r>
    </w:p>
    <w:p w14:paraId="316B8507" w14:textId="77777777" w:rsidR="009607BD" w:rsidRDefault="009607BD" w:rsidP="009607BD">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Normal Operating Procedures (NOP)</w:t>
      </w:r>
    </w:p>
    <w:p w14:paraId="372815BA" w14:textId="77777777" w:rsidR="009607BD" w:rsidRDefault="009607BD" w:rsidP="009607BD">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Emergency Action Plan (EAP)</w:t>
      </w:r>
    </w:p>
    <w:p w14:paraId="7463DD7F" w14:textId="77777777" w:rsidR="009607BD" w:rsidRDefault="009607BD" w:rsidP="009607BD">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Fire Risk Assessment (FRA)</w:t>
      </w:r>
    </w:p>
    <w:p w14:paraId="152E097E" w14:textId="145FE1F6" w:rsidR="00032925" w:rsidRPr="009607BD" w:rsidRDefault="009607BD" w:rsidP="009607BD">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t>Business Continuity Plan</w:t>
      </w:r>
    </w:p>
    <w:p w14:paraId="5282C30E" w14:textId="77777777" w:rsidR="00032925" w:rsidRPr="00032925" w:rsidRDefault="00032925" w:rsidP="00032925">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Gas</w:t>
      </w:r>
    </w:p>
    <w:p w14:paraId="7D81C8CC" w14:textId="77777777" w:rsidR="00032925" w:rsidRPr="00032925" w:rsidRDefault="00032925" w:rsidP="00032925">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If a member of staff detects the smell of gas at any time the Headteacher / Business Manager must be informed and correct procedures followed.</w:t>
      </w:r>
    </w:p>
    <w:p w14:paraId="7B307868" w14:textId="77777777" w:rsidR="009607BD" w:rsidRDefault="00032925" w:rsidP="00032925">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9607BD">
        <w:rPr>
          <w:rFonts w:ascii="Arial" w:eastAsia="Times New Roman" w:hAnsi="Arial" w:cs="Arial"/>
          <w:color w:val="000000"/>
          <w:lang w:eastAsia="en-GB"/>
        </w:rPr>
        <w:t>Do not switch on/off any electrical appliance.</w:t>
      </w:r>
    </w:p>
    <w:p w14:paraId="193213F5" w14:textId="77777777" w:rsidR="009607BD" w:rsidRDefault="00032925" w:rsidP="00032925">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9607BD">
        <w:rPr>
          <w:rFonts w:ascii="Arial" w:eastAsia="Times New Roman" w:hAnsi="Arial" w:cs="Arial"/>
          <w:color w:val="000000"/>
          <w:lang w:eastAsia="en-GB"/>
        </w:rPr>
        <w:t>Evacuate the school.</w:t>
      </w:r>
    </w:p>
    <w:p w14:paraId="08588223" w14:textId="07B0802E" w:rsidR="00032925" w:rsidRPr="009607BD" w:rsidRDefault="00032925" w:rsidP="00032925">
      <w:pPr>
        <w:pStyle w:val="ListParagraph"/>
        <w:numPr>
          <w:ilvl w:val="0"/>
          <w:numId w:val="4"/>
        </w:numPr>
        <w:spacing w:before="100" w:beforeAutospacing="1" w:after="100" w:afterAutospacing="1" w:line="240" w:lineRule="auto"/>
        <w:rPr>
          <w:rFonts w:ascii="Arial" w:eastAsia="Times New Roman" w:hAnsi="Arial" w:cs="Arial"/>
          <w:color w:val="000000"/>
          <w:lang w:eastAsia="en-GB"/>
        </w:rPr>
      </w:pPr>
      <w:r w:rsidRPr="009607BD">
        <w:rPr>
          <w:rFonts w:ascii="Arial" w:eastAsia="Times New Roman" w:hAnsi="Arial" w:cs="Arial"/>
          <w:color w:val="000000"/>
          <w:lang w:eastAsia="en-GB"/>
        </w:rPr>
        <w:t>Ventilate the room.</w:t>
      </w:r>
    </w:p>
    <w:p w14:paraId="46852F6A" w14:textId="77777777" w:rsidR="00032925" w:rsidRPr="00032925" w:rsidRDefault="00032925" w:rsidP="00032925">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 The Headteacher will then follow advice given by TRANSCO and guidelines issued in LA documentation.</w:t>
      </w:r>
    </w:p>
    <w:p w14:paraId="34976955" w14:textId="19B6A570" w:rsidR="007C6359" w:rsidRDefault="007C6359" w:rsidP="00D7597C">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lastRenderedPageBreak/>
        <w:t>Lone Working</w:t>
      </w:r>
    </w:p>
    <w:p w14:paraId="2A0194CF" w14:textId="11B4260C" w:rsidR="007C6359" w:rsidRDefault="007C6359" w:rsidP="00D7597C">
      <w:pPr>
        <w:spacing w:before="100" w:beforeAutospacing="1" w:after="100" w:afterAutospacing="1" w:line="240" w:lineRule="auto"/>
        <w:rPr>
          <w:rFonts w:ascii="Arial" w:eastAsia="Times New Roman" w:hAnsi="Arial" w:cs="Arial"/>
          <w:b/>
          <w:color w:val="000000"/>
          <w:lang w:eastAsia="en-GB"/>
        </w:rPr>
      </w:pPr>
      <w:r w:rsidRPr="007C6359">
        <w:rPr>
          <w:rFonts w:ascii="Arial" w:hAnsi="Arial" w:cs="Arial"/>
        </w:rPr>
        <w:t>All reasonable steps will be taken to ensure the safety of staff and others working in isolation within the school. All works carried out in isolation need to be risk assessed and a safe working procedure developed for all such tasks Information will be provided for all staff who may work alone.</w:t>
      </w:r>
      <w:r>
        <w:rPr>
          <w:rFonts w:ascii="Arial" w:hAnsi="Arial" w:cs="Arial"/>
        </w:rPr>
        <w:t xml:space="preserve">  Staff members should not work alone with individual pupils for safeguarding purposes. </w:t>
      </w:r>
    </w:p>
    <w:p w14:paraId="41C8A944" w14:textId="2FB0BAF8" w:rsidR="00D7597C" w:rsidRPr="00032925" w:rsidRDefault="00D7597C" w:rsidP="00D7597C">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No Smoking Policy</w:t>
      </w:r>
    </w:p>
    <w:p w14:paraId="4A127889" w14:textId="77777777" w:rsidR="00D7597C" w:rsidRPr="00032925" w:rsidRDefault="00D7597C" w:rsidP="00D7597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It is an offence to smoke anywhere on school property. No members of staff or public are allowed to smoke on school premises, this includes the use of electronic cigarettes.</w:t>
      </w:r>
    </w:p>
    <w:p w14:paraId="5A7A49BE" w14:textId="77777777" w:rsidR="00D7597C" w:rsidRPr="00032925" w:rsidRDefault="00D7597C" w:rsidP="00D7597C">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Out of school activities</w:t>
      </w:r>
    </w:p>
    <w:p w14:paraId="206BDB3D" w14:textId="720EBD4C" w:rsidR="00D7597C" w:rsidRPr="00032925" w:rsidRDefault="00D7597C" w:rsidP="00D7597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Each activity leader is responsible for undertaking a risk assessment of the activity and ensuring that each adult who is present is aware of the risk assessment. Written consent from parents must be obtained prior to the trip if the visit is out of county. The procedures for organising an out of school activity can be found in the school’s ‘Educational Visits’ policy and can not proceed without permission from the Education Visits Co-ordinator (EVC).</w:t>
      </w:r>
      <w:r w:rsidR="007C6359">
        <w:rPr>
          <w:rFonts w:ascii="Arial" w:eastAsia="Times New Roman" w:hAnsi="Arial" w:cs="Arial"/>
          <w:color w:val="000000"/>
          <w:lang w:eastAsia="en-GB"/>
        </w:rPr>
        <w:t xml:space="preserve">  An online EVOLVE form must be completed for all offsite activities. </w:t>
      </w:r>
    </w:p>
    <w:p w14:paraId="64C66523" w14:textId="77777777" w:rsidR="00D7597C" w:rsidRPr="00D7597C" w:rsidRDefault="00D7597C" w:rsidP="00D7597C">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Staff and pupils who leave the school premises must sign out on Inventry.</w:t>
      </w:r>
    </w:p>
    <w:p w14:paraId="3CEDF257" w14:textId="177612D5" w:rsidR="00315921" w:rsidRDefault="00315921" w:rsidP="00032925">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Reporting Defects</w:t>
      </w:r>
    </w:p>
    <w:p w14:paraId="27BD428F" w14:textId="18516289" w:rsidR="00766473" w:rsidRPr="00766473" w:rsidRDefault="00766473" w:rsidP="00032925">
      <w:pPr>
        <w:spacing w:before="100" w:beforeAutospacing="1" w:after="100" w:afterAutospacing="1" w:line="240" w:lineRule="auto"/>
        <w:rPr>
          <w:rFonts w:ascii="Arial" w:eastAsia="Times New Roman" w:hAnsi="Arial" w:cs="Arial"/>
          <w:b/>
          <w:color w:val="000000"/>
          <w:lang w:eastAsia="en-GB"/>
        </w:rPr>
      </w:pPr>
      <w:r w:rsidRPr="00766473">
        <w:rPr>
          <w:rFonts w:ascii="Arial" w:hAnsi="Arial" w:cs="Arial"/>
          <w:color w:val="000000"/>
        </w:rPr>
        <w:t xml:space="preserve">All employees have a responsibility to report any defective equipment to the </w:t>
      </w:r>
      <w:r>
        <w:rPr>
          <w:rFonts w:ascii="Arial" w:hAnsi="Arial" w:cs="Arial"/>
          <w:color w:val="000000"/>
        </w:rPr>
        <w:t xml:space="preserve">Business Manager </w:t>
      </w:r>
      <w:r w:rsidRPr="00766473">
        <w:rPr>
          <w:rFonts w:ascii="Arial" w:hAnsi="Arial" w:cs="Arial"/>
          <w:color w:val="000000"/>
        </w:rPr>
        <w:t>or their line manager. Where defective equipment has been identified, this must be taken out of use and isolated to ensure future use is prevented.</w:t>
      </w:r>
    </w:p>
    <w:p w14:paraId="3F384332" w14:textId="053DEE20" w:rsidR="00315921" w:rsidRDefault="00315921" w:rsidP="00032925">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Risk Assessment</w:t>
      </w:r>
    </w:p>
    <w:p w14:paraId="33E4F8A0" w14:textId="423EEDCC" w:rsidR="00766473" w:rsidRPr="00766473" w:rsidRDefault="00766473" w:rsidP="00032925">
      <w:pPr>
        <w:spacing w:before="100" w:beforeAutospacing="1" w:after="100" w:afterAutospacing="1" w:line="240" w:lineRule="auto"/>
        <w:rPr>
          <w:rFonts w:ascii="Arial" w:eastAsia="Times New Roman" w:hAnsi="Arial" w:cs="Arial"/>
          <w:b/>
          <w:color w:val="000000"/>
          <w:lang w:eastAsia="en-GB"/>
        </w:rPr>
      </w:pPr>
      <w:r w:rsidRPr="00766473">
        <w:rPr>
          <w:rFonts w:ascii="Arial" w:hAnsi="Arial" w:cs="Arial"/>
          <w:color w:val="000000"/>
        </w:rPr>
        <w:t>The premises manager/head teacher and nominated employees will undertake risk assessments where and when required. Risk assessments will be reviewed at a minimum annually or where there has been a significant change. Significant change may include a change to a work process, work equipment' work practices or a change in staff which may have introduced new hazards or increased the risk of existing ones.</w:t>
      </w:r>
    </w:p>
    <w:p w14:paraId="2FCA99F4" w14:textId="3870173D" w:rsidR="007C6359" w:rsidRDefault="007C6359" w:rsidP="00032925">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Security</w:t>
      </w:r>
    </w:p>
    <w:p w14:paraId="41870BAD" w14:textId="27FE6B43" w:rsidR="008E55BC" w:rsidRDefault="008E55BC" w:rsidP="00032925">
      <w:pPr>
        <w:spacing w:before="100" w:beforeAutospacing="1" w:after="100" w:afterAutospacing="1" w:line="240" w:lineRule="auto"/>
        <w:rPr>
          <w:rFonts w:ascii="Arial" w:eastAsia="Times New Roman" w:hAnsi="Arial" w:cs="Arial"/>
          <w:b/>
          <w:color w:val="000000"/>
          <w:lang w:eastAsia="en-GB"/>
        </w:rPr>
      </w:pPr>
      <w:r w:rsidRPr="008E55BC">
        <w:rPr>
          <w:rFonts w:ascii="Arial" w:hAnsi="Arial" w:cs="Arial"/>
          <w:color w:val="424242"/>
          <w:shd w:val="clear" w:color="auto" w:fill="FAFAFA"/>
        </w:rPr>
        <w:t xml:space="preserve">To maintain a safe and secure school environment, it is essential to implement robust security measures </w:t>
      </w:r>
      <w:r>
        <w:rPr>
          <w:rFonts w:ascii="Arial" w:hAnsi="Arial" w:cs="Arial"/>
          <w:color w:val="424242"/>
          <w:shd w:val="clear" w:color="auto" w:fill="FAFAFA"/>
        </w:rPr>
        <w:t xml:space="preserve">at all times.  </w:t>
      </w:r>
      <w:r w:rsidRPr="008E55BC">
        <w:rPr>
          <w:rFonts w:ascii="Arial" w:hAnsi="Arial" w:cs="Arial"/>
          <w:color w:val="424242"/>
          <w:shd w:val="clear" w:color="auto" w:fill="FAFAFA"/>
        </w:rPr>
        <w:t>F</w:t>
      </w:r>
      <w:r>
        <w:rPr>
          <w:rFonts w:ascii="Arial" w:hAnsi="Arial" w:cs="Arial"/>
          <w:color w:val="424242"/>
          <w:shd w:val="clear" w:color="auto" w:fill="FAFAFA"/>
        </w:rPr>
        <w:t xml:space="preserve">inal exit </w:t>
      </w:r>
      <w:r w:rsidRPr="008E55BC">
        <w:rPr>
          <w:rFonts w:ascii="Arial" w:hAnsi="Arial" w:cs="Arial"/>
          <w:color w:val="424242"/>
          <w:shd w:val="clear" w:color="auto" w:fill="FAFAFA"/>
        </w:rPr>
        <w:t xml:space="preserve">doors </w:t>
      </w:r>
      <w:r>
        <w:rPr>
          <w:rFonts w:ascii="Arial" w:hAnsi="Arial" w:cs="Arial"/>
          <w:color w:val="424242"/>
          <w:shd w:val="clear" w:color="auto" w:fill="FAFAFA"/>
        </w:rPr>
        <w:t xml:space="preserve">are fobbed to prevent pupils leaving the building.  Unauthorised entry to school is prevented through coded systems and security fences.  </w:t>
      </w:r>
      <w:r w:rsidRPr="008E55BC">
        <w:rPr>
          <w:rFonts w:ascii="Arial" w:hAnsi="Arial" w:cs="Arial"/>
          <w:color w:val="424242"/>
          <w:shd w:val="clear" w:color="auto" w:fill="FAFAFA"/>
        </w:rPr>
        <w:t>Additionally, it is crucial that all doors are properly closed and secured after use. Propping doors open or leaving them ajar can compromise the safety of students and staff, making it easier for intruders to gain access. Regular checks and reminders help reinforce the importance of keeping all entry points secure throughout the school day</w:t>
      </w:r>
      <w:r>
        <w:rPr>
          <w:rFonts w:ascii="Segoe UI" w:hAnsi="Segoe UI" w:cs="Segoe UI"/>
          <w:color w:val="424242"/>
          <w:shd w:val="clear" w:color="auto" w:fill="FAFAFA"/>
        </w:rPr>
        <w:t>.</w:t>
      </w:r>
    </w:p>
    <w:p w14:paraId="06D04BE7" w14:textId="4FE56E70" w:rsidR="007C6359" w:rsidRDefault="007C6359" w:rsidP="00032925">
      <w:pPr>
        <w:spacing w:before="100" w:beforeAutospacing="1" w:after="100" w:afterAutospacing="1" w:line="240" w:lineRule="auto"/>
        <w:rPr>
          <w:rFonts w:ascii="Arial" w:hAnsi="Arial" w:cs="Arial"/>
        </w:rPr>
      </w:pPr>
      <w:r w:rsidRPr="007C6359">
        <w:rPr>
          <w:rFonts w:ascii="Arial" w:eastAsia="Times New Roman" w:hAnsi="Arial" w:cs="Arial"/>
          <w:b/>
          <w:color w:val="000000"/>
          <w:lang w:eastAsia="en-GB"/>
        </w:rPr>
        <w:t>Swimming Pool</w:t>
      </w:r>
      <w:r w:rsidRPr="007C6359">
        <w:rPr>
          <w:rFonts w:ascii="Arial" w:hAnsi="Arial" w:cs="Arial"/>
        </w:rPr>
        <w:t xml:space="preserve"> </w:t>
      </w:r>
    </w:p>
    <w:p w14:paraId="18AC33D0" w14:textId="77777777" w:rsidR="007C6359" w:rsidRDefault="007C6359" w:rsidP="00032925">
      <w:pPr>
        <w:spacing w:before="100" w:beforeAutospacing="1" w:after="100" w:afterAutospacing="1" w:line="240" w:lineRule="auto"/>
        <w:rPr>
          <w:rFonts w:ascii="Arial" w:hAnsi="Arial" w:cs="Arial"/>
        </w:rPr>
      </w:pPr>
      <w:r w:rsidRPr="007C6359">
        <w:rPr>
          <w:rFonts w:ascii="Arial" w:hAnsi="Arial" w:cs="Arial"/>
        </w:rPr>
        <w:t xml:space="preserve">A Pool Manager has responsibility for the safety of pool users. His qualifications and training are regularly updated. The present post holder has the following qualifications: RLSS Pool Bronze Lifesaving Certificate, City and County of Swansea Pool Test, ASA Swimming Teacher, Disabled Swimming Teacher’s Certificate, and Pool </w:t>
      </w:r>
      <w:r w:rsidRPr="007C6359">
        <w:rPr>
          <w:rFonts w:ascii="Arial" w:hAnsi="Arial" w:cs="Arial"/>
        </w:rPr>
        <w:lastRenderedPageBreak/>
        <w:t xml:space="preserve">Plant Operator Managers Course. Other members of the school staff also have lifesaving certificates and two other staff have been trained as Pool Plant Operators. </w:t>
      </w:r>
    </w:p>
    <w:p w14:paraId="410E239E" w14:textId="0C57CF46" w:rsidR="007C6359" w:rsidRDefault="007C6359" w:rsidP="00032925">
      <w:pPr>
        <w:spacing w:before="100" w:beforeAutospacing="1" w:after="100" w:afterAutospacing="1" w:line="240" w:lineRule="auto"/>
        <w:rPr>
          <w:rFonts w:ascii="Arial" w:eastAsia="Times New Roman" w:hAnsi="Arial" w:cs="Arial"/>
          <w:b/>
          <w:color w:val="000000"/>
          <w:lang w:eastAsia="en-GB"/>
        </w:rPr>
      </w:pPr>
      <w:r w:rsidRPr="007C6359">
        <w:rPr>
          <w:rFonts w:ascii="Arial" w:hAnsi="Arial" w:cs="Arial"/>
        </w:rPr>
        <w:t xml:space="preserve">Specific procedures: Maintenance of the swimming pool and Safe use of the swimming pool </w:t>
      </w:r>
    </w:p>
    <w:p w14:paraId="28A3C107" w14:textId="5FC91A98" w:rsidR="007C6359" w:rsidRDefault="007C6359" w:rsidP="00032925">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Use of Vehicles</w:t>
      </w:r>
    </w:p>
    <w:p w14:paraId="484B0717" w14:textId="6E9EB25A" w:rsidR="007C6359" w:rsidRPr="007C6359" w:rsidRDefault="007C6359" w:rsidP="00032925">
      <w:pPr>
        <w:spacing w:before="100" w:beforeAutospacing="1" w:after="100" w:afterAutospacing="1" w:line="240" w:lineRule="auto"/>
        <w:rPr>
          <w:rFonts w:ascii="Arial" w:eastAsia="Times New Roman" w:hAnsi="Arial" w:cs="Arial"/>
          <w:b/>
          <w:color w:val="000000"/>
          <w:lang w:eastAsia="en-GB"/>
        </w:rPr>
      </w:pPr>
      <w:r w:rsidRPr="007C6359">
        <w:rPr>
          <w:rFonts w:ascii="Arial" w:hAnsi="Arial" w:cs="Arial"/>
        </w:rPr>
        <w:t>Any employee who is required to drive any minibus must be suitably trained and approved by the transport department. The Operations Co-ordinator will make arrangements to undertake annual inspections of driving licenses where required. Staff transporting students require a Midas certificate</w:t>
      </w:r>
      <w:r>
        <w:rPr>
          <w:rFonts w:ascii="Arial" w:hAnsi="Arial" w:cs="Arial"/>
        </w:rPr>
        <w:t xml:space="preserve"> for driving the school minibus.  Staff may drive the schools’ smaller vehicles once driving licences have been checked by the transport co-ordinator or an alternate member of SLT</w:t>
      </w:r>
      <w:r w:rsidRPr="007C6359">
        <w:rPr>
          <w:rFonts w:ascii="Arial" w:hAnsi="Arial" w:cs="Arial"/>
        </w:rPr>
        <w:t>.</w:t>
      </w:r>
      <w:r>
        <w:rPr>
          <w:rFonts w:ascii="Arial" w:hAnsi="Arial" w:cs="Arial"/>
        </w:rPr>
        <w:t xml:space="preserve">  Vehicles should not be moving unless all pupils and staff are seated with seat belts fastened. No pupils should travel in the front of a school vehicle.  The speed limit on site is 5mph.</w:t>
      </w:r>
      <w:r w:rsidRPr="007C6359">
        <w:rPr>
          <w:rFonts w:ascii="Arial" w:hAnsi="Arial" w:cs="Arial"/>
        </w:rPr>
        <w:t xml:space="preserve"> </w:t>
      </w:r>
    </w:p>
    <w:p w14:paraId="4BEE4852" w14:textId="2D30E842" w:rsidR="00032925" w:rsidRPr="00032925" w:rsidRDefault="00032925" w:rsidP="00032925">
      <w:pPr>
        <w:spacing w:before="100" w:beforeAutospacing="1" w:after="100" w:afterAutospacing="1" w:line="240" w:lineRule="auto"/>
        <w:rPr>
          <w:rFonts w:ascii="Arial" w:eastAsia="Times New Roman" w:hAnsi="Arial" w:cs="Arial"/>
          <w:b/>
          <w:color w:val="000000"/>
          <w:lang w:eastAsia="en-GB"/>
        </w:rPr>
      </w:pPr>
      <w:r w:rsidRPr="00032925">
        <w:rPr>
          <w:rFonts w:ascii="Arial" w:eastAsia="Times New Roman" w:hAnsi="Arial" w:cs="Arial"/>
          <w:b/>
          <w:color w:val="000000"/>
          <w:lang w:eastAsia="en-GB"/>
        </w:rPr>
        <w:t>Visitors to the School</w:t>
      </w:r>
    </w:p>
    <w:p w14:paraId="718E9BF3" w14:textId="14F423E9" w:rsidR="00032925" w:rsidRPr="00032925" w:rsidRDefault="00032925" w:rsidP="00032925">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 xml:space="preserve">All visitors must report to the main office upon arrival and sign in using the </w:t>
      </w:r>
      <w:r w:rsidR="00927DDC">
        <w:rPr>
          <w:rFonts w:ascii="Arial" w:eastAsia="Times New Roman" w:hAnsi="Arial" w:cs="Arial"/>
          <w:color w:val="000000"/>
          <w:lang w:eastAsia="en-GB"/>
        </w:rPr>
        <w:t>online system</w:t>
      </w:r>
      <w:r w:rsidRPr="00032925">
        <w:rPr>
          <w:rFonts w:ascii="Arial" w:eastAsia="Times New Roman" w:hAnsi="Arial" w:cs="Arial"/>
          <w:color w:val="000000"/>
          <w:lang w:eastAsia="en-GB"/>
        </w:rPr>
        <w:t>.</w:t>
      </w:r>
      <w:r w:rsidR="00D7597C">
        <w:rPr>
          <w:rFonts w:ascii="Arial" w:eastAsia="Times New Roman" w:hAnsi="Arial" w:cs="Arial"/>
          <w:color w:val="000000"/>
          <w:lang w:eastAsia="en-GB"/>
        </w:rPr>
        <w:t xml:space="preserve">  </w:t>
      </w:r>
      <w:r w:rsidRPr="00032925">
        <w:rPr>
          <w:rFonts w:ascii="Arial" w:eastAsia="Times New Roman" w:hAnsi="Arial" w:cs="Arial"/>
          <w:color w:val="000000"/>
          <w:lang w:eastAsia="en-GB"/>
        </w:rPr>
        <w:t>All visitors must wear the appropriate identification.</w:t>
      </w:r>
      <w:r w:rsidR="00927DDC">
        <w:rPr>
          <w:rFonts w:ascii="Arial" w:eastAsia="Times New Roman" w:hAnsi="Arial" w:cs="Arial"/>
          <w:color w:val="000000"/>
          <w:lang w:eastAsia="en-GB"/>
        </w:rPr>
        <w:t xml:space="preserve">  Visitor lanyards for Ysgol Calon Lân are yellow and will be distributed upon arrival to the school. </w:t>
      </w:r>
    </w:p>
    <w:p w14:paraId="6497DF12" w14:textId="0201E930" w:rsidR="00032925" w:rsidRPr="00032925" w:rsidRDefault="00032925" w:rsidP="00032925">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All staff must ensure that outside doors are closed after break / lunch.</w:t>
      </w:r>
    </w:p>
    <w:p w14:paraId="3155AC87" w14:textId="7273D672" w:rsidR="00032925" w:rsidRDefault="00032925" w:rsidP="00032925">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Any unofficial visitors to the site must be reported to the Leadership Team. Caution must be exercised at all times when approaching any unofficial visitor.</w:t>
      </w:r>
    </w:p>
    <w:p w14:paraId="52FA317F" w14:textId="77777777" w:rsidR="00766473" w:rsidRDefault="00766473" w:rsidP="00032925">
      <w:pPr>
        <w:spacing w:before="100" w:beforeAutospacing="1" w:after="100" w:afterAutospacing="1" w:line="240" w:lineRule="auto"/>
        <w:rPr>
          <w:rFonts w:ascii="Arial" w:eastAsia="Times New Roman" w:hAnsi="Arial" w:cs="Arial"/>
          <w:b/>
          <w:color w:val="000000"/>
          <w:lang w:eastAsia="en-GB"/>
        </w:rPr>
      </w:pPr>
      <w:r>
        <w:rPr>
          <w:rFonts w:ascii="Arial" w:eastAsia="Times New Roman" w:hAnsi="Arial" w:cs="Arial"/>
          <w:b/>
          <w:color w:val="000000"/>
          <w:lang w:eastAsia="en-GB"/>
        </w:rPr>
        <w:t>Work Experience</w:t>
      </w:r>
    </w:p>
    <w:p w14:paraId="64A6C337" w14:textId="3F16054A" w:rsidR="00766473" w:rsidRPr="00766473" w:rsidRDefault="00766473" w:rsidP="00766473">
      <w:pPr>
        <w:pStyle w:val="NormalWeb"/>
        <w:spacing w:before="0" w:beforeAutospacing="0" w:after="300" w:afterAutospacing="0"/>
        <w:textAlignment w:val="baseline"/>
        <w:rPr>
          <w:rFonts w:ascii="Arial" w:hAnsi="Arial" w:cs="Arial"/>
          <w:color w:val="000000"/>
          <w:sz w:val="22"/>
          <w:szCs w:val="22"/>
        </w:rPr>
      </w:pPr>
      <w:r w:rsidRPr="00766473">
        <w:rPr>
          <w:rFonts w:ascii="Arial" w:hAnsi="Arial" w:cs="Arial"/>
          <w:color w:val="000000"/>
          <w:sz w:val="22"/>
          <w:szCs w:val="22"/>
        </w:rPr>
        <w:t xml:space="preserve">The </w:t>
      </w:r>
      <w:r>
        <w:rPr>
          <w:rFonts w:ascii="Arial" w:hAnsi="Arial" w:cs="Arial"/>
          <w:color w:val="000000"/>
          <w:sz w:val="22"/>
          <w:szCs w:val="22"/>
        </w:rPr>
        <w:t>Business Manager/Careers Co-or</w:t>
      </w:r>
      <w:bookmarkStart w:id="0" w:name="_GoBack"/>
      <w:bookmarkEnd w:id="0"/>
      <w:r>
        <w:rPr>
          <w:rFonts w:ascii="Arial" w:hAnsi="Arial" w:cs="Arial"/>
          <w:color w:val="000000"/>
          <w:sz w:val="22"/>
          <w:szCs w:val="22"/>
        </w:rPr>
        <w:t>dinator</w:t>
      </w:r>
      <w:r w:rsidRPr="00766473">
        <w:rPr>
          <w:rFonts w:ascii="Arial" w:hAnsi="Arial" w:cs="Arial"/>
          <w:color w:val="000000"/>
          <w:sz w:val="22"/>
          <w:szCs w:val="22"/>
        </w:rPr>
        <w:t xml:space="preserve"> must ensure that suitable and sufficient arrangements are in place for assessing potential work placements and these are communicated to all appropriate personnel. </w:t>
      </w:r>
    </w:p>
    <w:p w14:paraId="6C9C08AB" w14:textId="77777777" w:rsidR="00766473" w:rsidRPr="00766473" w:rsidRDefault="00766473" w:rsidP="00766473">
      <w:pPr>
        <w:pStyle w:val="NormalWeb"/>
        <w:spacing w:before="0" w:beforeAutospacing="0" w:after="300" w:afterAutospacing="0"/>
        <w:textAlignment w:val="baseline"/>
        <w:rPr>
          <w:rFonts w:ascii="Arial" w:hAnsi="Arial" w:cs="Arial"/>
          <w:color w:val="000000"/>
          <w:sz w:val="22"/>
          <w:szCs w:val="22"/>
        </w:rPr>
      </w:pPr>
      <w:r w:rsidRPr="00766473">
        <w:rPr>
          <w:rFonts w:ascii="Arial" w:hAnsi="Arial" w:cs="Arial"/>
          <w:color w:val="000000"/>
          <w:sz w:val="22"/>
          <w:szCs w:val="22"/>
        </w:rPr>
        <w:t>Arrangements must include a process of induction; identify training requirements and supervision of all work placements when engaged. </w:t>
      </w:r>
    </w:p>
    <w:p w14:paraId="1C910115" w14:textId="7B637441" w:rsidR="00766473" w:rsidRPr="00766473" w:rsidRDefault="00766473" w:rsidP="00766473">
      <w:pPr>
        <w:pStyle w:val="NormalWeb"/>
        <w:spacing w:before="0" w:beforeAutospacing="0" w:after="300" w:afterAutospacing="0"/>
        <w:textAlignment w:val="baseline"/>
        <w:rPr>
          <w:rFonts w:ascii="Arial" w:hAnsi="Arial" w:cs="Arial"/>
          <w:color w:val="000000"/>
          <w:sz w:val="22"/>
          <w:szCs w:val="22"/>
        </w:rPr>
      </w:pPr>
      <w:r w:rsidRPr="00766473">
        <w:rPr>
          <w:rFonts w:ascii="Arial" w:hAnsi="Arial" w:cs="Arial"/>
          <w:color w:val="000000"/>
          <w:sz w:val="22"/>
          <w:szCs w:val="22"/>
        </w:rPr>
        <w:t>Detailed risk assessments must be completed and communicated to appropriate persons.  </w:t>
      </w:r>
    </w:p>
    <w:p w14:paraId="60F6B532" w14:textId="6349AD7A" w:rsidR="00D7597C" w:rsidRPr="00D7597C" w:rsidRDefault="00D7597C" w:rsidP="00032925">
      <w:pPr>
        <w:spacing w:before="100" w:beforeAutospacing="1" w:after="100" w:afterAutospacing="1" w:line="240" w:lineRule="auto"/>
        <w:rPr>
          <w:rFonts w:ascii="Arial" w:eastAsia="Times New Roman" w:hAnsi="Arial" w:cs="Arial"/>
          <w:b/>
          <w:color w:val="000000"/>
          <w:lang w:eastAsia="en-GB"/>
        </w:rPr>
      </w:pPr>
      <w:r w:rsidRPr="00D7597C">
        <w:rPr>
          <w:rFonts w:ascii="Arial" w:eastAsia="Times New Roman" w:hAnsi="Arial" w:cs="Arial"/>
          <w:b/>
          <w:color w:val="000000"/>
          <w:lang w:eastAsia="en-GB"/>
        </w:rPr>
        <w:t>Working at Height</w:t>
      </w:r>
    </w:p>
    <w:p w14:paraId="1DB09566" w14:textId="236CE8CE" w:rsidR="00D7597C" w:rsidRPr="00032925" w:rsidRDefault="00D7597C" w:rsidP="00032925">
      <w:pPr>
        <w:spacing w:before="100" w:beforeAutospacing="1" w:after="100" w:afterAutospacing="1" w:line="240" w:lineRule="auto"/>
        <w:rPr>
          <w:rFonts w:ascii="Arial" w:eastAsia="Times New Roman" w:hAnsi="Arial" w:cs="Arial"/>
          <w:color w:val="000000"/>
          <w:lang w:eastAsia="en-GB"/>
        </w:rPr>
      </w:pPr>
      <w:r w:rsidRPr="00D7597C">
        <w:rPr>
          <w:rFonts w:ascii="Arial" w:hAnsi="Arial" w:cs="Arial"/>
        </w:rPr>
        <w:t>Restriction apply to working at height</w:t>
      </w:r>
      <w:r>
        <w:rPr>
          <w:rFonts w:ascii="Arial" w:hAnsi="Arial" w:cs="Arial"/>
        </w:rPr>
        <w:t xml:space="preserve"> and only school staff may use a small step ladder for display purposes.  The use of </w:t>
      </w:r>
      <w:r w:rsidRPr="00D7597C">
        <w:rPr>
          <w:rFonts w:ascii="Arial" w:hAnsi="Arial" w:cs="Arial"/>
        </w:rPr>
        <w:t>ladders w</w:t>
      </w:r>
      <w:r>
        <w:rPr>
          <w:rFonts w:ascii="Arial" w:hAnsi="Arial" w:cs="Arial"/>
        </w:rPr>
        <w:t xml:space="preserve">ill be restricted to caretaking staff who have received appropriate training only.  </w:t>
      </w:r>
    </w:p>
    <w:p w14:paraId="2850597C" w14:textId="73D1D01D" w:rsidR="00032925" w:rsidRPr="008E55BC" w:rsidRDefault="00032925" w:rsidP="008E55BC">
      <w:pPr>
        <w:pStyle w:val="ListParagraph"/>
        <w:numPr>
          <w:ilvl w:val="0"/>
          <w:numId w:val="2"/>
        </w:numPr>
        <w:spacing w:before="100" w:beforeAutospacing="1" w:after="100" w:afterAutospacing="1" w:line="240" w:lineRule="auto"/>
        <w:rPr>
          <w:rFonts w:ascii="Arial" w:eastAsia="Times New Roman" w:hAnsi="Arial" w:cs="Arial"/>
          <w:b/>
          <w:color w:val="000000"/>
          <w:lang w:eastAsia="en-GB"/>
        </w:rPr>
      </w:pPr>
      <w:r w:rsidRPr="008E55BC">
        <w:rPr>
          <w:rFonts w:ascii="Arial" w:eastAsia="Times New Roman" w:hAnsi="Arial" w:cs="Arial"/>
          <w:b/>
          <w:color w:val="000000"/>
          <w:lang w:eastAsia="en-GB"/>
        </w:rPr>
        <w:t>Disseminating Information</w:t>
      </w:r>
    </w:p>
    <w:p w14:paraId="2D85A744" w14:textId="1345EB4E" w:rsidR="00032925" w:rsidRDefault="00032925" w:rsidP="00032925">
      <w:pPr>
        <w:spacing w:before="100" w:beforeAutospacing="1" w:after="100" w:afterAutospacing="1" w:line="240" w:lineRule="auto"/>
        <w:rPr>
          <w:rFonts w:ascii="Arial" w:eastAsia="Times New Roman" w:hAnsi="Arial" w:cs="Arial"/>
          <w:color w:val="000000"/>
          <w:lang w:eastAsia="en-GB"/>
        </w:rPr>
      </w:pPr>
      <w:r w:rsidRPr="00032925">
        <w:rPr>
          <w:rFonts w:ascii="Arial" w:eastAsia="Times New Roman" w:hAnsi="Arial" w:cs="Arial"/>
          <w:color w:val="000000"/>
          <w:lang w:eastAsia="en-GB"/>
        </w:rPr>
        <w:t>Health and Safety is a standing agenda item at staff meetings. The staff briefing is also used as a means of communicating Health and Safety messages / information to staff. Global emails are frequently used to disseminate Health &amp; Safety information. At the beginning of the academic year all staff are required to sign to say they have re-familia</w:t>
      </w:r>
      <w:r w:rsidR="008E55BC">
        <w:rPr>
          <w:rFonts w:ascii="Arial" w:eastAsia="Times New Roman" w:hAnsi="Arial" w:cs="Arial"/>
          <w:color w:val="000000"/>
          <w:lang w:eastAsia="en-GB"/>
        </w:rPr>
        <w:t xml:space="preserve">rised themselves with key policies of the school including Health &amp; Safety procedures. </w:t>
      </w:r>
    </w:p>
    <w:p w14:paraId="255C2B92" w14:textId="2EE7D812" w:rsidR="00032925" w:rsidRPr="005D2F57" w:rsidRDefault="008E55BC" w:rsidP="005D2F57">
      <w:pPr>
        <w:spacing w:before="100" w:beforeAutospacing="1" w:after="100" w:afterAutospacing="1" w:line="240" w:lineRule="auto"/>
        <w:rPr>
          <w:rFonts w:ascii="Arial" w:eastAsia="Times New Roman" w:hAnsi="Arial" w:cs="Arial"/>
          <w:color w:val="000000"/>
          <w:lang w:eastAsia="en-GB"/>
        </w:rPr>
      </w:pPr>
      <w:r>
        <w:rPr>
          <w:rFonts w:ascii="Arial" w:eastAsia="Times New Roman" w:hAnsi="Arial" w:cs="Arial"/>
          <w:color w:val="000000"/>
          <w:lang w:eastAsia="en-GB"/>
        </w:rPr>
        <w:lastRenderedPageBreak/>
        <w:t xml:space="preserve">Staff are also required to undertake Health &amp; Safety training on a periodic basis commensurate with their role.  Examples of such training include, but are not limited to, Basic Health &amp; Safety Training, Fire Awareness training, Manual Handling Training, First Aid Training and Food hygiene training. </w:t>
      </w:r>
    </w:p>
    <w:p w14:paraId="5FDDE5C7" w14:textId="28A0CB30" w:rsidR="00BD69CF" w:rsidRDefault="005D2F57" w:rsidP="005D2F57">
      <w:pPr>
        <w:pStyle w:val="ListParagraph"/>
        <w:numPr>
          <w:ilvl w:val="0"/>
          <w:numId w:val="2"/>
        </w:numPr>
        <w:rPr>
          <w:rFonts w:ascii="Arial" w:hAnsi="Arial" w:cs="Arial"/>
          <w:b/>
        </w:rPr>
      </w:pPr>
      <w:r w:rsidRPr="005D2F57">
        <w:rPr>
          <w:rFonts w:ascii="Arial" w:hAnsi="Arial" w:cs="Arial"/>
          <w:b/>
        </w:rPr>
        <w:t>Review</w:t>
      </w:r>
    </w:p>
    <w:p w14:paraId="3B9FB30D" w14:textId="02293B2B" w:rsidR="005D2F57" w:rsidRPr="005D2F57" w:rsidRDefault="005D2F57" w:rsidP="005D2F57">
      <w:pPr>
        <w:rPr>
          <w:rFonts w:ascii="Arial" w:hAnsi="Arial" w:cs="Arial"/>
          <w:b/>
        </w:rPr>
      </w:pPr>
      <w:r w:rsidRPr="005D2F57">
        <w:rPr>
          <w:rFonts w:ascii="Arial" w:hAnsi="Arial" w:cs="Arial"/>
          <w:color w:val="424242"/>
          <w:shd w:val="clear" w:color="auto" w:fill="FAFAFA"/>
        </w:rPr>
        <w:t>This policy will be reviewed on an annual basis, or sooner if there are significant changes in legislation, guidance, or operational requirements. All revisions will be subject to approval by the governing body to ensure continued compliance and relevance.</w:t>
      </w:r>
    </w:p>
    <w:sectPr w:rsidR="005D2F57" w:rsidRPr="005D2F57" w:rsidSect="00386533">
      <w:headerReference w:type="default" r:id="rId10"/>
      <w:footerReference w:type="default" r:id="rId11"/>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693F7" w14:textId="77777777" w:rsidR="00777D5D" w:rsidRDefault="00777D5D" w:rsidP="00386533">
      <w:pPr>
        <w:spacing w:after="0" w:line="240" w:lineRule="auto"/>
      </w:pPr>
      <w:r>
        <w:separator/>
      </w:r>
    </w:p>
  </w:endnote>
  <w:endnote w:type="continuationSeparator" w:id="0">
    <w:p w14:paraId="2D75FD03"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424E" w14:textId="77777777" w:rsidR="00386533" w:rsidRDefault="00386533">
    <w:pPr>
      <w:pStyle w:val="Footer"/>
    </w:pPr>
    <w:r>
      <w:rPr>
        <w:noProof/>
        <w:lang w:eastAsia="en-GB"/>
      </w:rPr>
      <w:drawing>
        <wp:inline distT="0" distB="0" distL="0" distR="0" wp14:anchorId="5D9D715D" wp14:editId="7C12DF76">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9753F" w14:textId="77777777" w:rsidR="00777D5D" w:rsidRDefault="00777D5D" w:rsidP="00386533">
      <w:pPr>
        <w:spacing w:after="0" w:line="240" w:lineRule="auto"/>
      </w:pPr>
      <w:r>
        <w:separator/>
      </w:r>
    </w:p>
  </w:footnote>
  <w:footnote w:type="continuationSeparator" w:id="0">
    <w:p w14:paraId="19D5A61A"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21A8" w14:textId="77777777" w:rsidR="00386533" w:rsidRDefault="00386533" w:rsidP="00386533">
    <w:pPr>
      <w:pStyle w:val="Header"/>
    </w:pPr>
    <w:r>
      <w:rPr>
        <w:noProof/>
        <w:lang w:eastAsia="en-GB"/>
      </w:rPr>
      <w:drawing>
        <wp:inline distT="0" distB="0" distL="0" distR="0" wp14:anchorId="03107162" wp14:editId="28DA6690">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409A7"/>
    <w:multiLevelType w:val="hybridMultilevel"/>
    <w:tmpl w:val="22047A46"/>
    <w:lvl w:ilvl="0" w:tplc="7668D112">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0D6FD7"/>
    <w:multiLevelType w:val="hybridMultilevel"/>
    <w:tmpl w:val="6F547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051D55"/>
    <w:multiLevelType w:val="hybridMultilevel"/>
    <w:tmpl w:val="FAB45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3E3576"/>
    <w:multiLevelType w:val="hybridMultilevel"/>
    <w:tmpl w:val="DFD2171C"/>
    <w:lvl w:ilvl="0" w:tplc="2C3C6ADC">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EA6688"/>
    <w:multiLevelType w:val="hybridMultilevel"/>
    <w:tmpl w:val="71F8BB90"/>
    <w:lvl w:ilvl="0" w:tplc="31B08CDC">
      <w:start w:val="2"/>
      <w:numFmt w:val="bullet"/>
      <w:lvlText w:val=""/>
      <w:lvlJc w:val="left"/>
      <w:pPr>
        <w:ind w:left="1080" w:hanging="360"/>
      </w:pPr>
      <w:rPr>
        <w:rFonts w:ascii="Wingdings" w:eastAsiaTheme="minorHAnsi" w:hAnsi="Wingding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032925"/>
    <w:rsid w:val="001571AF"/>
    <w:rsid w:val="00315921"/>
    <w:rsid w:val="00386533"/>
    <w:rsid w:val="00484CB0"/>
    <w:rsid w:val="005D2BD4"/>
    <w:rsid w:val="005D2F57"/>
    <w:rsid w:val="00766473"/>
    <w:rsid w:val="0077253A"/>
    <w:rsid w:val="00777D5D"/>
    <w:rsid w:val="007C6359"/>
    <w:rsid w:val="008E55BC"/>
    <w:rsid w:val="00922475"/>
    <w:rsid w:val="00927DDC"/>
    <w:rsid w:val="009607BD"/>
    <w:rsid w:val="00BC7054"/>
    <w:rsid w:val="00BD69CF"/>
    <w:rsid w:val="00D75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91B4D3"/>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 w:type="paragraph" w:styleId="ListParagraph">
    <w:name w:val="List Paragraph"/>
    <w:basedOn w:val="Normal"/>
    <w:uiPriority w:val="34"/>
    <w:qFormat/>
    <w:rsid w:val="0077253A"/>
    <w:pPr>
      <w:ind w:left="720"/>
      <w:contextualSpacing/>
    </w:pPr>
  </w:style>
  <w:style w:type="paragraph" w:styleId="NoSpacing">
    <w:name w:val="No Spacing"/>
    <w:uiPriority w:val="1"/>
    <w:qFormat/>
    <w:rsid w:val="00484CB0"/>
    <w:pPr>
      <w:spacing w:after="0" w:line="240" w:lineRule="auto"/>
    </w:pPr>
  </w:style>
  <w:style w:type="paragraph" w:styleId="NormalWeb">
    <w:name w:val="Normal (Web)"/>
    <w:basedOn w:val="Normal"/>
    <w:uiPriority w:val="99"/>
    <w:unhideWhenUsed/>
    <w:rsid w:val="00BD69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274242">
      <w:bodyDiv w:val="1"/>
      <w:marLeft w:val="0"/>
      <w:marRight w:val="0"/>
      <w:marTop w:val="0"/>
      <w:marBottom w:val="0"/>
      <w:divBdr>
        <w:top w:val="none" w:sz="0" w:space="0" w:color="auto"/>
        <w:left w:val="none" w:sz="0" w:space="0" w:color="auto"/>
        <w:bottom w:val="none" w:sz="0" w:space="0" w:color="auto"/>
        <w:right w:val="none" w:sz="0" w:space="0" w:color="auto"/>
      </w:divBdr>
    </w:div>
    <w:div w:id="523250415">
      <w:bodyDiv w:val="1"/>
      <w:marLeft w:val="0"/>
      <w:marRight w:val="0"/>
      <w:marTop w:val="0"/>
      <w:marBottom w:val="0"/>
      <w:divBdr>
        <w:top w:val="none" w:sz="0" w:space="0" w:color="auto"/>
        <w:left w:val="none" w:sz="0" w:space="0" w:color="auto"/>
        <w:bottom w:val="none" w:sz="0" w:space="0" w:color="auto"/>
        <w:right w:val="none" w:sz="0" w:space="0" w:color="auto"/>
      </w:divBdr>
    </w:div>
    <w:div w:id="800028846">
      <w:bodyDiv w:val="1"/>
      <w:marLeft w:val="0"/>
      <w:marRight w:val="0"/>
      <w:marTop w:val="0"/>
      <w:marBottom w:val="0"/>
      <w:divBdr>
        <w:top w:val="none" w:sz="0" w:space="0" w:color="auto"/>
        <w:left w:val="none" w:sz="0" w:space="0" w:color="auto"/>
        <w:bottom w:val="none" w:sz="0" w:space="0" w:color="auto"/>
        <w:right w:val="none" w:sz="0" w:space="0" w:color="auto"/>
      </w:divBdr>
    </w:div>
    <w:div w:id="1392462583">
      <w:bodyDiv w:val="1"/>
      <w:marLeft w:val="0"/>
      <w:marRight w:val="0"/>
      <w:marTop w:val="0"/>
      <w:marBottom w:val="0"/>
      <w:divBdr>
        <w:top w:val="none" w:sz="0" w:space="0" w:color="auto"/>
        <w:left w:val="none" w:sz="0" w:space="0" w:color="auto"/>
        <w:bottom w:val="none" w:sz="0" w:space="0" w:color="auto"/>
        <w:right w:val="none" w:sz="0" w:space="0" w:color="auto"/>
      </w:divBdr>
    </w:div>
    <w:div w:id="162125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376428-8A30-4FA1-AAB7-6A2818DF7F7F}">
  <ds:schemaRefs>
    <ds:schemaRef ds:uri="c0b177c7-07cf-4df5-b04d-b1748424c1f4"/>
    <ds:schemaRef ds:uri="http://purl.org/dc/elements/1.1/"/>
    <ds:schemaRef ds:uri="http://www.w3.org/XML/1998/namespace"/>
    <ds:schemaRef ds:uri="http://purl.org/dc/dcmitype/"/>
    <ds:schemaRef ds:uri="http://schemas.microsoft.com/office/2006/documentManagement/types"/>
    <ds:schemaRef ds:uri="http://schemas.microsoft.com/office/2006/metadata/properties"/>
    <ds:schemaRef ds:uri="5120551b-47dc-4a9b-b4db-111d22adbc84"/>
    <ds:schemaRef ds:uri="http://schemas.microsoft.com/office/infopath/2007/PartnerControls"/>
    <ds:schemaRef ds:uri="http://purl.org/dc/terms/"/>
    <ds:schemaRef ds:uri="http://schemas.openxmlformats.org/package/2006/metadata/core-properties"/>
  </ds:schemaRefs>
</ds:datastoreItem>
</file>

<file path=customXml/itemProps2.xml><?xml version="1.0" encoding="utf-8"?>
<ds:datastoreItem xmlns:ds="http://schemas.openxmlformats.org/officeDocument/2006/customXml" ds:itemID="{3889D88E-D66D-440A-B0EA-33B36BF753C5}">
  <ds:schemaRefs>
    <ds:schemaRef ds:uri="http://schemas.microsoft.com/sharepoint/v3/contenttype/forms"/>
  </ds:schemaRefs>
</ds:datastoreItem>
</file>

<file path=customXml/itemProps3.xml><?xml version="1.0" encoding="utf-8"?>
<ds:datastoreItem xmlns:ds="http://schemas.openxmlformats.org/officeDocument/2006/customXml" ds:itemID="{8C49653D-D3CD-4E16-935F-D83477277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3</cp:revision>
  <dcterms:created xsi:type="dcterms:W3CDTF">2025-06-24T15:52:00Z</dcterms:created>
  <dcterms:modified xsi:type="dcterms:W3CDTF">2025-06-24T16:01:00Z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